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839E" w14:textId="0769E011" w:rsidR="00E21547" w:rsidRPr="00A96D30" w:rsidRDefault="00920FE0" w:rsidP="00920FE0">
      <w:pPr>
        <w:jc w:val="center"/>
        <w:rPr>
          <w:b/>
          <w:bCs/>
          <w:sz w:val="24"/>
          <w:szCs w:val="24"/>
        </w:rPr>
      </w:pPr>
      <w:r w:rsidRPr="00A96D30">
        <w:rPr>
          <w:b/>
          <w:bCs/>
          <w:sz w:val="24"/>
          <w:szCs w:val="24"/>
        </w:rPr>
        <w:t>OPIS PRZEDMIOTU ZAMÓWIENIA</w:t>
      </w:r>
    </w:p>
    <w:p w14:paraId="20AB9253" w14:textId="77777777" w:rsidR="009C6402" w:rsidRPr="00237419" w:rsidRDefault="00920FE0" w:rsidP="009C6402">
      <w:pPr>
        <w:jc w:val="center"/>
        <w:rPr>
          <w:b/>
          <w:bCs/>
        </w:rPr>
      </w:pPr>
      <w:r w:rsidRPr="00237419">
        <w:rPr>
          <w:b/>
          <w:bCs/>
        </w:rPr>
        <w:t xml:space="preserve">Dostawa i montaż klimatyzacji w budynku Collegium Oeconomicum Uniwersytetu Opolskiego </w:t>
      </w:r>
    </w:p>
    <w:p w14:paraId="6EFAFF85" w14:textId="04C9275F" w:rsidR="009C6402" w:rsidRPr="00FA047C" w:rsidRDefault="009C6402" w:rsidP="009C6402">
      <w:pPr>
        <w:pStyle w:val="Akapitzlist"/>
        <w:numPr>
          <w:ilvl w:val="0"/>
          <w:numId w:val="2"/>
        </w:numPr>
        <w:rPr>
          <w:b/>
          <w:bCs/>
        </w:rPr>
      </w:pPr>
      <w:r w:rsidRPr="00FA047C">
        <w:rPr>
          <w:b/>
          <w:bCs/>
        </w:rPr>
        <w:t>adres i miejsce dostawy:</w:t>
      </w:r>
    </w:p>
    <w:p w14:paraId="33F8125F" w14:textId="1A12CE71" w:rsidR="009C6402" w:rsidRDefault="009C6402" w:rsidP="009C6402">
      <w:pPr>
        <w:pStyle w:val="Akapitzlist"/>
      </w:pPr>
      <w:r>
        <w:t>Opole 45-0</w:t>
      </w:r>
      <w:r w:rsidR="00B53959">
        <w:t>58</w:t>
      </w:r>
      <w:r>
        <w:t>.</w:t>
      </w:r>
    </w:p>
    <w:p w14:paraId="523875AF" w14:textId="47256F72" w:rsidR="0090580D" w:rsidRDefault="0090580D" w:rsidP="009C6402">
      <w:pPr>
        <w:pStyle w:val="Akapitzlist"/>
      </w:pPr>
      <w:r>
        <w:t>ul. O</w:t>
      </w:r>
      <w:r w:rsidR="007D170D">
        <w:t>z</w:t>
      </w:r>
      <w:r>
        <w:t>imska 46a</w:t>
      </w:r>
    </w:p>
    <w:p w14:paraId="6F0E096B" w14:textId="05315A91" w:rsidR="009C6402" w:rsidRDefault="006C1733" w:rsidP="009C6402">
      <w:pPr>
        <w:pStyle w:val="Akapitzlist"/>
      </w:pPr>
      <w:r>
        <w:t xml:space="preserve">Sale dydaktyczne </w:t>
      </w:r>
      <w:r w:rsidR="00A96D30">
        <w:t xml:space="preserve">9, </w:t>
      </w:r>
      <w:r>
        <w:t>10</w:t>
      </w:r>
      <w:r w:rsidR="00A96D30">
        <w:t>a</w:t>
      </w:r>
      <w:r>
        <w:t>, 31, 33</w:t>
      </w:r>
    </w:p>
    <w:p w14:paraId="4F05899D" w14:textId="227D3A1B" w:rsidR="0090580D" w:rsidRDefault="0090580D" w:rsidP="009C6402">
      <w:pPr>
        <w:pStyle w:val="Akapitzlist"/>
      </w:pPr>
    </w:p>
    <w:p w14:paraId="1118F7B9" w14:textId="422EA476" w:rsidR="009C6402" w:rsidRPr="00FA047C" w:rsidRDefault="009C6402" w:rsidP="00166E4C">
      <w:pPr>
        <w:pStyle w:val="Akapitzlist"/>
        <w:numPr>
          <w:ilvl w:val="0"/>
          <w:numId w:val="2"/>
        </w:numPr>
        <w:jc w:val="both"/>
        <w:rPr>
          <w:b/>
          <w:bCs/>
        </w:rPr>
      </w:pPr>
      <w:r w:rsidRPr="00FA047C">
        <w:rPr>
          <w:b/>
          <w:bCs/>
        </w:rPr>
        <w:t xml:space="preserve">Przedmiotem zamówienia jest: </w:t>
      </w:r>
    </w:p>
    <w:p w14:paraId="33D57270" w14:textId="7131081E" w:rsidR="00166E4C" w:rsidRDefault="00D92900" w:rsidP="00166E4C">
      <w:pPr>
        <w:pStyle w:val="Akapitzlist"/>
        <w:numPr>
          <w:ilvl w:val="0"/>
          <w:numId w:val="4"/>
        </w:numPr>
        <w:jc w:val="both"/>
      </w:pPr>
      <w:r>
        <w:t>D</w:t>
      </w:r>
      <w:r w:rsidR="002F54C0">
        <w:t>obór urządzeń klimatyzacyjnych, ich dostawa i montaż oraz wykonanie kompletnej instalacji klimatyzacji chłodzącej, zasilania elektrycznego we wskazanych lokalizacjach</w:t>
      </w:r>
      <w:r w:rsidR="00B06D7E">
        <w:t xml:space="preserve"> oraz wykonanie niezbędnych prac dodatkowych</w:t>
      </w:r>
      <w:r w:rsidR="00166E4C">
        <w:t>,</w:t>
      </w:r>
      <w:r w:rsidR="00B06D7E">
        <w:t xml:space="preserve"> związanych z przejściami przez przegrody budowlane, zabudowanie przejść technologicznych, wykonanie prac malarskich, odprowadzenie skroplin i wszelkich innych prac związanych z wykonaniem zadania. </w:t>
      </w:r>
    </w:p>
    <w:p w14:paraId="1868CAC1" w14:textId="1E940735" w:rsidR="002F54C0" w:rsidRDefault="00B06D7E" w:rsidP="00166E4C">
      <w:pPr>
        <w:pStyle w:val="Akapitzlist"/>
        <w:ind w:left="1080"/>
        <w:jc w:val="both"/>
      </w:pPr>
      <w:r>
        <w:t>Zakres obejmuje także uruchomienie i rozruch instalacji, przeprowadzenie prób oraz szkolenie personelu w niezbędnym zakresie.</w:t>
      </w:r>
    </w:p>
    <w:p w14:paraId="686CB8FB" w14:textId="2FE551E6" w:rsidR="002F54C0" w:rsidRPr="002F54C0" w:rsidRDefault="002F54C0" w:rsidP="00166E4C">
      <w:pPr>
        <w:pStyle w:val="Akapitzlist"/>
        <w:numPr>
          <w:ilvl w:val="0"/>
          <w:numId w:val="4"/>
        </w:numPr>
        <w:jc w:val="both"/>
      </w:pPr>
      <w:r>
        <w:t xml:space="preserve">Dobór urządzeń należy wykonać w oparciu o zapisy niniejszego OPZ oraz wskazania zamawiającego przedstawione </w:t>
      </w:r>
      <w:r w:rsidRPr="002F54C0">
        <w:rPr>
          <w:u w:val="single"/>
        </w:rPr>
        <w:t>podczas wizji lokalnej</w:t>
      </w:r>
      <w:r>
        <w:rPr>
          <w:u w:val="single"/>
        </w:rPr>
        <w:t>.</w:t>
      </w:r>
    </w:p>
    <w:p w14:paraId="78FE590B" w14:textId="77777777" w:rsidR="002F54C0" w:rsidRDefault="002F54C0" w:rsidP="00166E4C">
      <w:pPr>
        <w:pStyle w:val="Akapitzlist"/>
        <w:numPr>
          <w:ilvl w:val="0"/>
          <w:numId w:val="4"/>
        </w:numPr>
        <w:jc w:val="both"/>
      </w:pPr>
      <w:r>
        <w:t>Wykonawca zobowiązany jest do dostarczenia określonego sprzętu zgodnie ze złożoną</w:t>
      </w:r>
    </w:p>
    <w:p w14:paraId="20148AB1" w14:textId="3A0AEF61" w:rsidR="002F54C0" w:rsidRDefault="002F54C0" w:rsidP="00166E4C">
      <w:pPr>
        <w:pStyle w:val="Akapitzlist"/>
        <w:ind w:left="1080"/>
        <w:jc w:val="both"/>
      </w:pPr>
      <w:r>
        <w:t>ofertą na własny koszt i ryzyko.</w:t>
      </w:r>
    </w:p>
    <w:p w14:paraId="55CCA8AC" w14:textId="3D7063B6" w:rsidR="002F54C0" w:rsidRDefault="002F54C0" w:rsidP="00166E4C">
      <w:pPr>
        <w:pStyle w:val="Akapitzlist"/>
        <w:numPr>
          <w:ilvl w:val="0"/>
          <w:numId w:val="4"/>
        </w:numPr>
        <w:jc w:val="both"/>
      </w:pPr>
      <w:r w:rsidRPr="002F54C0">
        <w:t>Wykonawca jest odpowiedzialny za jakość dostarczanego towaru</w:t>
      </w:r>
      <w:r>
        <w:t>.</w:t>
      </w:r>
    </w:p>
    <w:p w14:paraId="26F17203" w14:textId="77777777" w:rsidR="00166E4C" w:rsidRDefault="00166E4C" w:rsidP="00166E4C">
      <w:pPr>
        <w:pStyle w:val="Akapitzlist"/>
        <w:ind w:left="1080"/>
        <w:jc w:val="both"/>
      </w:pPr>
    </w:p>
    <w:p w14:paraId="3EFFB14B" w14:textId="6AA9E0E6" w:rsidR="00B06D7E" w:rsidRPr="00FA047C" w:rsidRDefault="00166E4C" w:rsidP="00166E4C">
      <w:pPr>
        <w:pStyle w:val="Akapitzlist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Szczegółowy o</w:t>
      </w:r>
      <w:r w:rsidR="00B06D7E" w:rsidRPr="00FA047C">
        <w:rPr>
          <w:b/>
          <w:bCs/>
        </w:rPr>
        <w:t xml:space="preserve">pis </w:t>
      </w:r>
      <w:r>
        <w:rPr>
          <w:b/>
          <w:bCs/>
        </w:rPr>
        <w:t>p</w:t>
      </w:r>
      <w:r w:rsidR="00B06D7E" w:rsidRPr="00FA047C">
        <w:rPr>
          <w:b/>
          <w:bCs/>
        </w:rPr>
        <w:t xml:space="preserve">rzedmiotu </w:t>
      </w:r>
      <w:r>
        <w:rPr>
          <w:b/>
          <w:bCs/>
        </w:rPr>
        <w:t>z</w:t>
      </w:r>
      <w:r w:rsidR="00B06D7E" w:rsidRPr="00FA047C">
        <w:rPr>
          <w:b/>
          <w:bCs/>
        </w:rPr>
        <w:t>amówienia:</w:t>
      </w:r>
    </w:p>
    <w:p w14:paraId="1E599A49" w14:textId="49477B1E" w:rsidR="00B06D7E" w:rsidRDefault="00B06D7E" w:rsidP="00166E4C">
      <w:pPr>
        <w:pStyle w:val="Akapitzlist"/>
        <w:numPr>
          <w:ilvl w:val="0"/>
          <w:numId w:val="5"/>
        </w:numPr>
        <w:jc w:val="both"/>
      </w:pPr>
      <w:r>
        <w:t>Na podstawie postępowania oraz poniższego zakresu zamówienia należy odpowiednio dobrać i dostarczyć urządzenia – klimatyzatory i wykonać ich montaż we wskazanych pomieszczeniach wraz z niezbędnymi pracami dodatkowymi (chłodniczymi, elektrycznymi, wykończeniowymi) oraz wykonać dokumentację powykonawczą.</w:t>
      </w:r>
    </w:p>
    <w:p w14:paraId="09B59782" w14:textId="77777777" w:rsidR="00B06D7E" w:rsidRDefault="00B06D7E" w:rsidP="00166E4C">
      <w:pPr>
        <w:pStyle w:val="Akapitzlist"/>
        <w:numPr>
          <w:ilvl w:val="0"/>
          <w:numId w:val="5"/>
        </w:numPr>
        <w:jc w:val="both"/>
      </w:pPr>
      <w:r>
        <w:t xml:space="preserve"> Wymagania Zamawiającego dotyczące dostarczanego sprzętu i realizacji przedmiotu</w:t>
      </w:r>
    </w:p>
    <w:p w14:paraId="39EDC13D" w14:textId="186CF107" w:rsidR="00B06D7E" w:rsidRDefault="00B06D7E" w:rsidP="00166E4C">
      <w:pPr>
        <w:pStyle w:val="Akapitzlist"/>
        <w:ind w:left="1080"/>
        <w:jc w:val="both"/>
      </w:pPr>
      <w:r>
        <w:t>zamówienia:</w:t>
      </w:r>
    </w:p>
    <w:p w14:paraId="266754F7" w14:textId="55F5B3D7" w:rsidR="00B06D7E" w:rsidRDefault="00B06D7E" w:rsidP="00166E4C">
      <w:pPr>
        <w:pStyle w:val="Akapitzlist"/>
        <w:ind w:left="1418" w:hanging="142"/>
        <w:jc w:val="both"/>
      </w:pPr>
      <w:r>
        <w:t xml:space="preserve">- </w:t>
      </w:r>
      <w:r w:rsidRPr="00B06D7E">
        <w:t>klasa energetyczna min. A++</w:t>
      </w:r>
    </w:p>
    <w:p w14:paraId="5154B845" w14:textId="63ADEB8C" w:rsidR="00B06D7E" w:rsidRDefault="00B06D7E" w:rsidP="00166E4C">
      <w:pPr>
        <w:pStyle w:val="Akapitzlist"/>
        <w:ind w:left="1418" w:hanging="142"/>
        <w:jc w:val="both"/>
      </w:pPr>
      <w:r>
        <w:t>- sprzęt posiada indywidualną regulację temperatury w pomieszczeniu wyznaczonym do</w:t>
      </w:r>
      <w:r w:rsidR="00166E4C">
        <w:t xml:space="preserve"> </w:t>
      </w:r>
      <w:r>
        <w:t>montażu i zapewnia stałą temperaturę w danym pomieszczeniu</w:t>
      </w:r>
    </w:p>
    <w:p w14:paraId="72791594" w14:textId="2C753D3D" w:rsidR="00AD548F" w:rsidRDefault="00AD548F" w:rsidP="00166E4C">
      <w:pPr>
        <w:pStyle w:val="Akapitzlist"/>
        <w:ind w:left="1418" w:hanging="142"/>
        <w:jc w:val="both"/>
      </w:pPr>
      <w:r>
        <w:t xml:space="preserve">- poziom ciśnienia akustycznego jednostek wew. musi być nie większy niż </w:t>
      </w:r>
      <w:r w:rsidR="00951025">
        <w:t>2</w:t>
      </w:r>
      <w:r w:rsidR="0015377A">
        <w:t>8</w:t>
      </w:r>
      <w:r>
        <w:t>dB na</w:t>
      </w:r>
      <w:r w:rsidR="00166E4C">
        <w:t xml:space="preserve"> </w:t>
      </w:r>
      <w:r>
        <w:t>niskim biegu i nie więcej niż 4</w:t>
      </w:r>
      <w:r w:rsidR="00951025">
        <w:t>4</w:t>
      </w:r>
      <w:r>
        <w:t>dB na najwyższym biegu mierzony w odległości 1m</w:t>
      </w:r>
    </w:p>
    <w:p w14:paraId="7B299CCC" w14:textId="6E0EA8C4" w:rsidR="00AD548F" w:rsidRDefault="00AD548F" w:rsidP="00166E4C">
      <w:pPr>
        <w:pStyle w:val="Akapitzlist"/>
        <w:ind w:left="1418" w:hanging="142"/>
        <w:jc w:val="both"/>
      </w:pPr>
      <w:r>
        <w:t>-</w:t>
      </w:r>
      <w:r w:rsidRPr="00AD548F">
        <w:t xml:space="preserve"> </w:t>
      </w:r>
      <w:r>
        <w:t xml:space="preserve">urządzenie powinno posiadać możliwość pracy </w:t>
      </w:r>
      <w:r w:rsidR="00B53959">
        <w:t>przy</w:t>
      </w:r>
      <w:r>
        <w:t xml:space="preserve"> różnicy poziomów z jednostką</w:t>
      </w:r>
      <w:r w:rsidR="00166E4C">
        <w:t xml:space="preserve"> </w:t>
      </w:r>
      <w:r>
        <w:t xml:space="preserve">wewnętrzną co najmniej </w:t>
      </w:r>
      <w:r w:rsidR="00293776">
        <w:t>8</w:t>
      </w:r>
      <w:r>
        <w:t>m,</w:t>
      </w:r>
    </w:p>
    <w:p w14:paraId="615E9FE9" w14:textId="77777777" w:rsidR="00AD548F" w:rsidRDefault="00AD548F" w:rsidP="00166E4C">
      <w:pPr>
        <w:pStyle w:val="Akapitzlist"/>
        <w:ind w:left="1418" w:hanging="142"/>
        <w:jc w:val="both"/>
      </w:pPr>
      <w:r>
        <w:t>- sterowanie pracą urządzenia pilotem lub sterownikiem przewodowym,</w:t>
      </w:r>
    </w:p>
    <w:p w14:paraId="0441FA93" w14:textId="56C8D6AA" w:rsidR="00AD548F" w:rsidRDefault="00AD548F" w:rsidP="00166E4C">
      <w:pPr>
        <w:pStyle w:val="Akapitzlist"/>
        <w:ind w:left="1418" w:hanging="142"/>
        <w:jc w:val="both"/>
      </w:pPr>
      <w:r>
        <w:t>- jednostka zewnętrzna musi być zainstalowana na konstrukcji metalowej na ścianie</w:t>
      </w:r>
      <w:r w:rsidR="00166E4C">
        <w:t xml:space="preserve"> </w:t>
      </w:r>
      <w:r>
        <w:t>zewnętrznej budynku lub na konstrukcji metalowej na dachu kondygnacji,</w:t>
      </w:r>
    </w:p>
    <w:p w14:paraId="3065D552" w14:textId="4B24E82A" w:rsidR="00AD548F" w:rsidRDefault="00AD548F" w:rsidP="00166E4C">
      <w:pPr>
        <w:pStyle w:val="Akapitzlist"/>
        <w:ind w:left="1418" w:hanging="142"/>
        <w:jc w:val="both"/>
      </w:pPr>
      <w:r>
        <w:t xml:space="preserve">- wszystkie rury wewnątrz pomieszczeń </w:t>
      </w:r>
      <w:r w:rsidR="006C1733">
        <w:t>powinno</w:t>
      </w:r>
      <w:r>
        <w:t xml:space="preserve"> ukryć </w:t>
      </w:r>
      <w:r w:rsidR="006C1733">
        <w:t xml:space="preserve">się </w:t>
      </w:r>
      <w:r>
        <w:t>w ścianach</w:t>
      </w:r>
    </w:p>
    <w:p w14:paraId="61EB824D" w14:textId="263D9826" w:rsidR="006C1733" w:rsidRDefault="006C1733" w:rsidP="00166E4C">
      <w:pPr>
        <w:pStyle w:val="Akapitzlist"/>
        <w:ind w:left="1418" w:hanging="142"/>
        <w:jc w:val="both"/>
      </w:pPr>
      <w:r>
        <w:t xml:space="preserve">- zamawiający dopuszcza prowadzenie rur (instalacji technicznych) natynkowo w osłonie w przypadku wystąpienia trudności technicznych po pisemnej akceptacji zamawiającego. </w:t>
      </w:r>
    </w:p>
    <w:p w14:paraId="53CC2B68" w14:textId="3F8DE409" w:rsidR="00AD548F" w:rsidRDefault="00AD548F" w:rsidP="00166E4C">
      <w:pPr>
        <w:pStyle w:val="Akapitzlist"/>
        <w:ind w:left="1418" w:hanging="142"/>
        <w:jc w:val="both"/>
      </w:pPr>
      <w:r>
        <w:t>- rury prowadzone po elewacji muszą być zabezpieczone listwami bądź rurkami</w:t>
      </w:r>
      <w:r w:rsidR="00166E4C">
        <w:t xml:space="preserve"> </w:t>
      </w:r>
      <w:r>
        <w:t>odpornymi na działanie warunków atmosferycznych i ptaków.</w:t>
      </w:r>
    </w:p>
    <w:p w14:paraId="3829950C" w14:textId="77777777" w:rsidR="00E74FAF" w:rsidRDefault="00166E4C" w:rsidP="00166E4C">
      <w:pPr>
        <w:pStyle w:val="Akapitzlist"/>
        <w:numPr>
          <w:ilvl w:val="0"/>
          <w:numId w:val="9"/>
        </w:numPr>
        <w:jc w:val="both"/>
      </w:pPr>
      <w:bookmarkStart w:id="0" w:name="_Hlk178683531"/>
      <w:r>
        <w:t xml:space="preserve">Dla </w:t>
      </w:r>
      <w:r w:rsidR="006C1733">
        <w:t>sal dydaktycznych o</w:t>
      </w:r>
      <w:r w:rsidR="00B53959">
        <w:t xml:space="preserve"> nr. </w:t>
      </w:r>
      <w:r w:rsidR="006C1733">
        <w:t>9</w:t>
      </w:r>
      <w:r w:rsidR="00B53959">
        <w:t>, 3</w:t>
      </w:r>
      <w:r w:rsidR="006C1733">
        <w:t>1</w:t>
      </w:r>
      <w:r w:rsidR="00B53959">
        <w:t>, 3</w:t>
      </w:r>
      <w:r w:rsidR="006C1733">
        <w:t>3</w:t>
      </w:r>
      <w:r w:rsidR="00B53959">
        <w:t>, należy zastosować</w:t>
      </w:r>
      <w:r w:rsidR="00A915EF">
        <w:t xml:space="preserve"> </w:t>
      </w:r>
      <w:r w:rsidR="009147A6">
        <w:t>podsufitowe</w:t>
      </w:r>
      <w:r w:rsidR="009147A6" w:rsidRPr="00487231">
        <w:t xml:space="preserve"> </w:t>
      </w:r>
      <w:r w:rsidR="009147A6">
        <w:t xml:space="preserve">klimatyzatory kasetowe czterostronne z wbudowaną pompką skroplin o mocy chłodniczej </w:t>
      </w:r>
      <w:r w:rsidR="00E74FAF">
        <w:t>dla poszczególnych sal:</w:t>
      </w:r>
    </w:p>
    <w:p w14:paraId="10AD966C" w14:textId="57EFA0EA" w:rsidR="00E74FAF" w:rsidRDefault="00E74FAF" w:rsidP="00E74FAF">
      <w:pPr>
        <w:pStyle w:val="Akapitzlist"/>
        <w:ind w:left="1440"/>
        <w:jc w:val="both"/>
      </w:pPr>
      <w:r>
        <w:lastRenderedPageBreak/>
        <w:t>Sala nr 9   -  7 kW</w:t>
      </w:r>
    </w:p>
    <w:p w14:paraId="260DD84E" w14:textId="5A0505AB" w:rsidR="00E74FAF" w:rsidRDefault="00E74FAF" w:rsidP="00E74FAF">
      <w:pPr>
        <w:pStyle w:val="Akapitzlist"/>
        <w:ind w:left="1440"/>
        <w:jc w:val="both"/>
      </w:pPr>
      <w:r>
        <w:t>Sala nr 31  - 5 kW</w:t>
      </w:r>
    </w:p>
    <w:p w14:paraId="2245A0F8" w14:textId="5B520EE3" w:rsidR="00791619" w:rsidRDefault="00E74FAF" w:rsidP="00E74FAF">
      <w:pPr>
        <w:pStyle w:val="Akapitzlist"/>
        <w:ind w:left="1440"/>
        <w:jc w:val="both"/>
      </w:pPr>
      <w:r>
        <w:t xml:space="preserve">Sala nr 33  - 7 kW      </w:t>
      </w:r>
    </w:p>
    <w:p w14:paraId="1C267B0E" w14:textId="2FC4BBB7" w:rsidR="00A915EF" w:rsidRDefault="00166E4C" w:rsidP="00166E4C">
      <w:pPr>
        <w:pStyle w:val="Akapitzlist"/>
        <w:ind w:left="1440"/>
        <w:jc w:val="both"/>
      </w:pPr>
      <w:r>
        <w:t>z jednostk</w:t>
      </w:r>
      <w:r w:rsidR="00E74FAF">
        <w:t>ami</w:t>
      </w:r>
      <w:r>
        <w:t xml:space="preserve"> zewnętrzn</w:t>
      </w:r>
      <w:r w:rsidR="00E74FAF">
        <w:t>ymi</w:t>
      </w:r>
      <w:r>
        <w:t xml:space="preserve"> montowan</w:t>
      </w:r>
      <w:r w:rsidR="00E74FAF">
        <w:t>ymi</w:t>
      </w:r>
      <w:r w:rsidR="00A915EF">
        <w:t xml:space="preserve"> </w:t>
      </w:r>
      <w:r w:rsidR="00A915EF" w:rsidRPr="00914771">
        <w:t>na dachu</w:t>
      </w:r>
      <w:r w:rsidR="00A915EF">
        <w:t xml:space="preserve"> na podstawie antywibracyjnej</w:t>
      </w:r>
      <w:r w:rsidR="00914771">
        <w:t xml:space="preserve"> dla sal nr 31, 33 oraz na elewacji dla Sali nr 9</w:t>
      </w:r>
      <w:r>
        <w:t>.</w:t>
      </w:r>
    </w:p>
    <w:p w14:paraId="6456CD59" w14:textId="1A3CE96B" w:rsidR="00A915EF" w:rsidRPr="00914771" w:rsidRDefault="00A915EF" w:rsidP="00166E4C">
      <w:pPr>
        <w:pStyle w:val="Akapitzlist"/>
        <w:numPr>
          <w:ilvl w:val="0"/>
          <w:numId w:val="9"/>
        </w:numPr>
        <w:jc w:val="both"/>
      </w:pPr>
      <w:r w:rsidRPr="00914771">
        <w:t xml:space="preserve">Instalacje techniczne należy wykonać w międzystropiu z wyprowadzeniem na dach przez istniejące kanały </w:t>
      </w:r>
      <w:r w:rsidR="00293776" w:rsidRPr="00914771">
        <w:t>wentylacyjne</w:t>
      </w:r>
      <w:r w:rsidR="00237419" w:rsidRPr="00914771">
        <w:t>.</w:t>
      </w:r>
    </w:p>
    <w:p w14:paraId="7785DB3D" w14:textId="13D143D1" w:rsidR="00293776" w:rsidRDefault="00293776" w:rsidP="00166E4C">
      <w:pPr>
        <w:pStyle w:val="Akapitzlist"/>
        <w:numPr>
          <w:ilvl w:val="0"/>
          <w:numId w:val="9"/>
        </w:numPr>
        <w:jc w:val="both"/>
      </w:pPr>
      <w:r>
        <w:t>zasilanie elektryczne do wykonania z istniejąc</w:t>
      </w:r>
      <w:r w:rsidR="00E74FAF">
        <w:t>ych</w:t>
      </w:r>
      <w:r>
        <w:t xml:space="preserve"> tablic rozdzielcz</w:t>
      </w:r>
      <w:r w:rsidR="00E74FAF">
        <w:t>ych</w:t>
      </w:r>
      <w:r>
        <w:t xml:space="preserve"> </w:t>
      </w:r>
      <w:r w:rsidR="00166E4C">
        <w:t>zlokalizowan</w:t>
      </w:r>
      <w:r w:rsidR="00E74FAF">
        <w:t>ych</w:t>
      </w:r>
      <w:r w:rsidR="00166E4C">
        <w:br/>
        <w:t xml:space="preserve">w </w:t>
      </w:r>
      <w:r>
        <w:t xml:space="preserve"> korytarzu</w:t>
      </w:r>
      <w:r w:rsidR="00237419">
        <w:t>.</w:t>
      </w:r>
    </w:p>
    <w:p w14:paraId="40CB6566" w14:textId="55E75DAE" w:rsidR="00293776" w:rsidRDefault="00293776" w:rsidP="00166E4C">
      <w:pPr>
        <w:pStyle w:val="Akapitzlist"/>
        <w:numPr>
          <w:ilvl w:val="0"/>
          <w:numId w:val="9"/>
        </w:numPr>
        <w:jc w:val="both"/>
      </w:pPr>
      <w:r>
        <w:t xml:space="preserve">wszystkie instalacje techniczne </w:t>
      </w:r>
      <w:r w:rsidR="00791619">
        <w:t xml:space="preserve">poniżej międzystropia </w:t>
      </w:r>
      <w:r>
        <w:t>należy ukryć w ścianach</w:t>
      </w:r>
      <w:r w:rsidR="00237419">
        <w:t>.</w:t>
      </w:r>
    </w:p>
    <w:p w14:paraId="2801B65A" w14:textId="0E91D30B" w:rsidR="00E74FAF" w:rsidRDefault="00E74FAF" w:rsidP="00166E4C">
      <w:pPr>
        <w:pStyle w:val="Akapitzlist"/>
        <w:numPr>
          <w:ilvl w:val="0"/>
          <w:numId w:val="9"/>
        </w:numPr>
        <w:jc w:val="both"/>
      </w:pPr>
      <w:r>
        <w:t>zamawiający dopuszcza prowadzenie rur (instalacji technicznych) natynkowo w osłonie w przypadku wystąpienia kolizji instalacji technicznych po pisemnej akceptacji zamawiającego</w:t>
      </w:r>
    </w:p>
    <w:p w14:paraId="1225BD4F" w14:textId="77777777" w:rsidR="00166E4C" w:rsidRDefault="00166E4C" w:rsidP="00166E4C">
      <w:pPr>
        <w:pStyle w:val="Akapitzlist"/>
        <w:ind w:left="1440"/>
        <w:jc w:val="both"/>
      </w:pPr>
    </w:p>
    <w:bookmarkEnd w:id="0"/>
    <w:p w14:paraId="290479B7" w14:textId="3BD35F4D" w:rsidR="00293776" w:rsidRDefault="00293776" w:rsidP="00166E4C">
      <w:pPr>
        <w:pStyle w:val="Akapitzlist"/>
        <w:numPr>
          <w:ilvl w:val="0"/>
          <w:numId w:val="5"/>
        </w:numPr>
        <w:jc w:val="both"/>
      </w:pPr>
      <w:r>
        <w:t xml:space="preserve">Dla </w:t>
      </w:r>
      <w:r w:rsidR="00166E4C">
        <w:t>pomieszczenia biurowego</w:t>
      </w:r>
      <w:r>
        <w:t xml:space="preserve"> nr. </w:t>
      </w:r>
      <w:r w:rsidR="00E74FAF">
        <w:t>10A</w:t>
      </w:r>
      <w:r>
        <w:t xml:space="preserve"> należy zastosować urządzenie typu split</w:t>
      </w:r>
      <w:r w:rsidR="00166E4C">
        <w:t xml:space="preserve"> inwerter</w:t>
      </w:r>
      <w:r w:rsidR="00166E4C">
        <w:br/>
      </w:r>
      <w:r>
        <w:t>i jednostkę wewnętrzną o mocy chłodniczej ok. 5</w:t>
      </w:r>
      <w:r w:rsidR="00E74FAF">
        <w:t xml:space="preserve"> k</w:t>
      </w:r>
      <w:r>
        <w:t>W.</w:t>
      </w:r>
    </w:p>
    <w:p w14:paraId="2BBE3434" w14:textId="2C6F1B4C" w:rsidR="00293776" w:rsidRPr="00166E4C" w:rsidRDefault="00293776" w:rsidP="00166E4C">
      <w:pPr>
        <w:pStyle w:val="Akapitzlist"/>
        <w:numPr>
          <w:ilvl w:val="0"/>
          <w:numId w:val="12"/>
        </w:numPr>
        <w:jc w:val="both"/>
      </w:pPr>
      <w:r w:rsidRPr="00166E4C">
        <w:t xml:space="preserve">Jednostka zewnętrzna montowana </w:t>
      </w:r>
      <w:r w:rsidR="00791619" w:rsidRPr="00166E4C">
        <w:t xml:space="preserve">na </w:t>
      </w:r>
      <w:r w:rsidR="00791619" w:rsidRPr="00914771">
        <w:t>wsporniku do</w:t>
      </w:r>
      <w:r w:rsidRPr="00914771">
        <w:t xml:space="preserve"> elewacji budynku</w:t>
      </w:r>
      <w:r w:rsidR="00500A40" w:rsidRPr="00914771">
        <w:t>.</w:t>
      </w:r>
    </w:p>
    <w:p w14:paraId="69411FB3" w14:textId="38ABA895" w:rsidR="00166E4C" w:rsidRPr="00166E4C" w:rsidRDefault="00293776" w:rsidP="00166E4C">
      <w:pPr>
        <w:pStyle w:val="Akapitzlist"/>
        <w:numPr>
          <w:ilvl w:val="0"/>
          <w:numId w:val="12"/>
        </w:numPr>
        <w:jc w:val="both"/>
      </w:pPr>
      <w:r w:rsidRPr="00166E4C">
        <w:t xml:space="preserve">Instalacje techniczne należy wykonać </w:t>
      </w:r>
      <w:r w:rsidR="00791619" w:rsidRPr="00166E4C">
        <w:t>na elewacji w osłonie</w:t>
      </w:r>
      <w:r w:rsidR="00500A40" w:rsidRPr="00166E4C">
        <w:t xml:space="preserve"> (w kolorze elewacji lub </w:t>
      </w:r>
      <w:r w:rsidR="00166E4C" w:rsidRPr="00166E4C">
        <w:t xml:space="preserve"> s</w:t>
      </w:r>
      <w:r w:rsidR="00500A40" w:rsidRPr="00166E4C">
        <w:t>zarym)</w:t>
      </w:r>
      <w:r w:rsidR="00791619" w:rsidRPr="00166E4C">
        <w:t xml:space="preserve"> odpornej na </w:t>
      </w:r>
      <w:r w:rsidR="00500A40" w:rsidRPr="00166E4C">
        <w:t>UV</w:t>
      </w:r>
      <w:r w:rsidR="00791619" w:rsidRPr="00166E4C">
        <w:t xml:space="preserve"> i uszkodzenia mechaniczne powodowane przez ptaki</w:t>
      </w:r>
      <w:r w:rsidR="00500A40" w:rsidRPr="00166E4C">
        <w:t>.</w:t>
      </w:r>
    </w:p>
    <w:p w14:paraId="202D0761" w14:textId="5D71112F" w:rsidR="003A5B19" w:rsidRDefault="00293776" w:rsidP="003A5B19">
      <w:pPr>
        <w:pStyle w:val="Akapitzlist"/>
        <w:numPr>
          <w:ilvl w:val="0"/>
          <w:numId w:val="9"/>
        </w:numPr>
        <w:jc w:val="both"/>
      </w:pPr>
      <w:r w:rsidRPr="00166E4C">
        <w:t>zasilanie elektryczne do wykonania z istniejąc</w:t>
      </w:r>
      <w:r w:rsidR="003A5B19">
        <w:t>ych tablic rozdzielczych zlokalizowanych</w:t>
      </w:r>
      <w:r w:rsidR="003A5B19">
        <w:br/>
        <w:t>w  korytarzu.</w:t>
      </w:r>
    </w:p>
    <w:p w14:paraId="3A347C69" w14:textId="47903125" w:rsidR="00293776" w:rsidRDefault="00293776" w:rsidP="00166E4C">
      <w:pPr>
        <w:pStyle w:val="Akapitzlist"/>
        <w:numPr>
          <w:ilvl w:val="0"/>
          <w:numId w:val="12"/>
        </w:numPr>
        <w:jc w:val="both"/>
      </w:pPr>
      <w:r w:rsidRPr="00166E4C">
        <w:t xml:space="preserve">wszystkie instalacje techniczne </w:t>
      </w:r>
      <w:r w:rsidR="00791619" w:rsidRPr="00166E4C">
        <w:t xml:space="preserve">wewnątrz budynku </w:t>
      </w:r>
      <w:r w:rsidRPr="00166E4C">
        <w:t>należy ukryć w ścianach</w:t>
      </w:r>
      <w:r w:rsidR="00500A40" w:rsidRPr="00166E4C">
        <w:t>.</w:t>
      </w:r>
    </w:p>
    <w:p w14:paraId="60B753DA" w14:textId="77777777" w:rsidR="003A5B19" w:rsidRDefault="003A5B19" w:rsidP="003A5B19">
      <w:pPr>
        <w:pStyle w:val="Akapitzlist"/>
        <w:numPr>
          <w:ilvl w:val="0"/>
          <w:numId w:val="12"/>
        </w:numPr>
        <w:jc w:val="both"/>
      </w:pPr>
      <w:r>
        <w:t>zamawiający dopuszcza prowadzenie rur (instalacji technicznych) natynkowo w osłonie w przypadku wystąpienia kolizji instalacji technicznych po pisemnej akceptacji zamawiającego</w:t>
      </w:r>
    </w:p>
    <w:p w14:paraId="107F88D4" w14:textId="77777777" w:rsidR="00166E4C" w:rsidRPr="00166E4C" w:rsidRDefault="00166E4C" w:rsidP="00166E4C">
      <w:pPr>
        <w:pStyle w:val="Akapitzlist"/>
        <w:ind w:left="1440"/>
        <w:jc w:val="both"/>
      </w:pPr>
    </w:p>
    <w:p w14:paraId="3798BE38" w14:textId="77777777" w:rsidR="00AD548F" w:rsidRDefault="00AD548F" w:rsidP="00166E4C">
      <w:pPr>
        <w:pStyle w:val="Akapitzlist"/>
        <w:numPr>
          <w:ilvl w:val="0"/>
          <w:numId w:val="5"/>
        </w:numPr>
        <w:jc w:val="both"/>
      </w:pPr>
      <w:r>
        <w:t>Po zrealizowaniu zamówienia Wykonawca dostarczy Zamawiającemu dokumentację,</w:t>
      </w:r>
    </w:p>
    <w:p w14:paraId="10FC26A1" w14:textId="4504BE53" w:rsidR="00AD548F" w:rsidRDefault="00AD548F" w:rsidP="00166E4C">
      <w:pPr>
        <w:pStyle w:val="Akapitzlist"/>
        <w:ind w:left="1080"/>
        <w:jc w:val="both"/>
      </w:pPr>
      <w:r>
        <w:t>która będzie zawierać:</w:t>
      </w:r>
    </w:p>
    <w:p w14:paraId="3951A776" w14:textId="602F1984" w:rsidR="00AD548F" w:rsidRDefault="00AD548F" w:rsidP="00166E4C">
      <w:pPr>
        <w:pStyle w:val="Akapitzlist"/>
        <w:ind w:left="1276" w:hanging="142"/>
        <w:jc w:val="both"/>
      </w:pPr>
      <w:r>
        <w:t>- techniczną dokumentację powykonawczą podpisaną przez Wykonawcę oraz</w:t>
      </w:r>
      <w:r w:rsidR="00166E4C">
        <w:t xml:space="preserve"> </w:t>
      </w:r>
      <w:r>
        <w:t>przez przedstawiciela Zamawiającego</w:t>
      </w:r>
      <w:r w:rsidR="00500A40">
        <w:t>.</w:t>
      </w:r>
    </w:p>
    <w:p w14:paraId="5DD9AF51" w14:textId="4343AE6A" w:rsidR="00AD548F" w:rsidRDefault="00AD548F" w:rsidP="00166E4C">
      <w:pPr>
        <w:pStyle w:val="Akapitzlist"/>
        <w:ind w:left="1276" w:hanging="142"/>
        <w:jc w:val="both"/>
      </w:pPr>
      <w:r>
        <w:t>- karty techniczne zamontowanych urządzeń wraz z podaniem ich</w:t>
      </w:r>
      <w:r w:rsidR="00166E4C">
        <w:t xml:space="preserve"> </w:t>
      </w:r>
      <w:r>
        <w:t>charakterystycznych parametrów oraz rodzaju i ilości czynnika chłodniczego</w:t>
      </w:r>
      <w:r w:rsidR="00500A40">
        <w:t>.</w:t>
      </w:r>
    </w:p>
    <w:p w14:paraId="03279058" w14:textId="66709E81" w:rsidR="00AD548F" w:rsidRDefault="00AD548F" w:rsidP="00166E4C">
      <w:pPr>
        <w:pStyle w:val="Akapitzlist"/>
        <w:ind w:left="1276" w:hanging="142"/>
        <w:jc w:val="both"/>
      </w:pPr>
      <w:r>
        <w:t>- deklarację zgodności i inne wymagane certyfikaty w języku polskim.</w:t>
      </w:r>
    </w:p>
    <w:p w14:paraId="1FD9323F" w14:textId="33C2D01D" w:rsidR="00AD548F" w:rsidRDefault="00AD548F" w:rsidP="00166E4C">
      <w:pPr>
        <w:pStyle w:val="Akapitzlist"/>
        <w:ind w:left="1276" w:hanging="142"/>
        <w:jc w:val="both"/>
      </w:pPr>
      <w:r>
        <w:t>- warunki gwarancji z uzupełnioną kartą gwarancyjną</w:t>
      </w:r>
      <w:r w:rsidR="00500A40">
        <w:t>.</w:t>
      </w:r>
    </w:p>
    <w:p w14:paraId="6A697028" w14:textId="22BC4C09" w:rsidR="00AD548F" w:rsidRDefault="00AD548F" w:rsidP="00166E4C">
      <w:pPr>
        <w:pStyle w:val="Akapitzlist"/>
        <w:ind w:left="1276" w:hanging="142"/>
        <w:jc w:val="both"/>
      </w:pPr>
      <w:r>
        <w:t>- instrukcję obsługi w języku polskim</w:t>
      </w:r>
      <w:r w:rsidR="00500A40">
        <w:t>.</w:t>
      </w:r>
    </w:p>
    <w:p w14:paraId="333FC1E1" w14:textId="4FC76C21" w:rsidR="00AD548F" w:rsidRDefault="00AD548F" w:rsidP="00166E4C">
      <w:pPr>
        <w:pStyle w:val="Akapitzlist"/>
        <w:ind w:left="1276" w:hanging="142"/>
        <w:jc w:val="both"/>
      </w:pPr>
      <w:r>
        <w:t>- zakres szkolenia i wykaz pracowników Zamawiającego, których przeszkolono w</w:t>
      </w:r>
      <w:r w:rsidR="00166E4C">
        <w:t xml:space="preserve"> </w:t>
      </w:r>
      <w:r>
        <w:t>obsłudze przedmiotu zamówienia</w:t>
      </w:r>
      <w:r w:rsidR="00500A40">
        <w:t>.</w:t>
      </w:r>
    </w:p>
    <w:p w14:paraId="3D76EACE" w14:textId="77777777" w:rsidR="00166E4C" w:rsidRDefault="00AD548F" w:rsidP="00166E4C">
      <w:pPr>
        <w:pStyle w:val="Akapitzlist"/>
        <w:ind w:left="1276" w:hanging="142"/>
        <w:jc w:val="both"/>
      </w:pPr>
      <w:r>
        <w:t xml:space="preserve">- dokumenty wydane przez producenta poświadczające datę produkcji sprzętu. </w:t>
      </w:r>
    </w:p>
    <w:p w14:paraId="77024C76" w14:textId="77777777" w:rsidR="00166E4C" w:rsidRDefault="00166E4C" w:rsidP="00166E4C">
      <w:pPr>
        <w:pStyle w:val="Akapitzlist"/>
        <w:ind w:left="1276" w:hanging="142"/>
        <w:jc w:val="both"/>
      </w:pPr>
    </w:p>
    <w:p w14:paraId="62065A54" w14:textId="562B6216" w:rsidR="00AD548F" w:rsidRDefault="00AD548F" w:rsidP="00166E4C">
      <w:pPr>
        <w:pStyle w:val="Akapitzlist"/>
        <w:numPr>
          <w:ilvl w:val="0"/>
          <w:numId w:val="5"/>
        </w:numPr>
        <w:jc w:val="both"/>
      </w:pPr>
      <w:r>
        <w:t>Sprzęt</w:t>
      </w:r>
      <w:r w:rsidR="00166E4C">
        <w:t xml:space="preserve"> </w:t>
      </w:r>
      <w:r>
        <w:t>musi być wyprodukowany nie wcześniej niż 6 miesięcy przed upływem terminu</w:t>
      </w:r>
      <w:r w:rsidR="00166E4C">
        <w:t xml:space="preserve"> </w:t>
      </w:r>
      <w:r>
        <w:t>składania ofert.</w:t>
      </w:r>
    </w:p>
    <w:p w14:paraId="595EDA81" w14:textId="77777777" w:rsidR="00166E4C" w:rsidRDefault="00166E4C" w:rsidP="00166E4C">
      <w:pPr>
        <w:pStyle w:val="Akapitzlist"/>
        <w:ind w:left="1080"/>
        <w:jc w:val="both"/>
      </w:pPr>
    </w:p>
    <w:p w14:paraId="4AB628DA" w14:textId="045E1C25" w:rsidR="00BA7B6C" w:rsidRPr="00FA047C" w:rsidRDefault="00BA7B6C" w:rsidP="00166E4C">
      <w:pPr>
        <w:pStyle w:val="Akapitzlist"/>
        <w:numPr>
          <w:ilvl w:val="0"/>
          <w:numId w:val="2"/>
        </w:numPr>
        <w:jc w:val="both"/>
        <w:rPr>
          <w:b/>
          <w:bCs/>
          <w:u w:val="single"/>
        </w:rPr>
      </w:pPr>
      <w:r w:rsidRPr="00FA047C">
        <w:rPr>
          <w:b/>
          <w:bCs/>
        </w:rPr>
        <w:t xml:space="preserve">Kompletną instalację klimatyzacyjną należy wykonać w pokojach </w:t>
      </w:r>
      <w:r w:rsidRPr="00FA047C">
        <w:rPr>
          <w:b/>
          <w:bCs/>
          <w:u w:val="single"/>
        </w:rPr>
        <w:t>wymienionych</w:t>
      </w:r>
    </w:p>
    <w:p w14:paraId="23589B2D" w14:textId="7900C12B" w:rsidR="00BA7B6C" w:rsidRPr="00FA047C" w:rsidRDefault="00BA7B6C" w:rsidP="00166E4C">
      <w:pPr>
        <w:pStyle w:val="Akapitzlist"/>
        <w:jc w:val="both"/>
        <w:rPr>
          <w:b/>
          <w:bCs/>
        </w:rPr>
      </w:pPr>
      <w:r w:rsidRPr="00FA047C">
        <w:rPr>
          <w:b/>
          <w:bCs/>
          <w:u w:val="single"/>
        </w:rPr>
        <w:t>poniżej</w:t>
      </w:r>
      <w:r w:rsidRPr="00FA047C">
        <w:rPr>
          <w:b/>
          <w:bCs/>
        </w:rPr>
        <w:t xml:space="preserve"> przy zachowaniu wymienionych parametrów i uwarunkowań w pomieszczeniach:</w:t>
      </w:r>
    </w:p>
    <w:p w14:paraId="2CFF9891" w14:textId="6F3A24D2" w:rsidR="00BA7B6C" w:rsidRPr="006D4AE7" w:rsidRDefault="00166E4C" w:rsidP="00166E4C">
      <w:pPr>
        <w:pStyle w:val="Akapitzlist"/>
        <w:numPr>
          <w:ilvl w:val="0"/>
          <w:numId w:val="6"/>
        </w:numPr>
        <w:jc w:val="both"/>
      </w:pPr>
      <w:r>
        <w:rPr>
          <w:u w:val="single"/>
        </w:rPr>
        <w:t>Pomieszczenia biurowe</w:t>
      </w:r>
      <w:r w:rsidR="00BA7B6C">
        <w:rPr>
          <w:u w:val="single"/>
        </w:rPr>
        <w:t xml:space="preserve"> nr </w:t>
      </w:r>
      <w:r w:rsidR="003A5B19">
        <w:rPr>
          <w:u w:val="single"/>
        </w:rPr>
        <w:t>9</w:t>
      </w:r>
      <w:r w:rsidR="00B53959">
        <w:rPr>
          <w:u w:val="single"/>
        </w:rPr>
        <w:t>, 3</w:t>
      </w:r>
      <w:r w:rsidR="003A5B19">
        <w:rPr>
          <w:u w:val="single"/>
        </w:rPr>
        <w:t>1</w:t>
      </w:r>
      <w:r w:rsidR="00B53959">
        <w:rPr>
          <w:u w:val="single"/>
        </w:rPr>
        <w:t>, 3</w:t>
      </w:r>
      <w:r w:rsidR="003A5B19">
        <w:rPr>
          <w:u w:val="single"/>
        </w:rPr>
        <w:t>3</w:t>
      </w:r>
      <w:r w:rsidR="00B53959">
        <w:rPr>
          <w:u w:val="single"/>
        </w:rPr>
        <w:t xml:space="preserve">, </w:t>
      </w:r>
    </w:p>
    <w:p w14:paraId="63AD3A1B" w14:textId="02B473A5" w:rsidR="00A925A3" w:rsidRDefault="00A925A3" w:rsidP="00166E4C">
      <w:pPr>
        <w:pStyle w:val="Akapitzlist"/>
        <w:ind w:left="1080"/>
        <w:jc w:val="both"/>
      </w:pPr>
      <w:r>
        <w:t xml:space="preserve">- pojedyncze stanowiska </w:t>
      </w:r>
      <w:r w:rsidR="005B3FC2">
        <w:t>komputerowe/</w:t>
      </w:r>
      <w:r>
        <w:t xml:space="preserve">multimedialne w </w:t>
      </w:r>
      <w:r w:rsidR="00B53959">
        <w:t>biurach</w:t>
      </w:r>
      <w:r>
        <w:t xml:space="preserve">  – po </w:t>
      </w:r>
      <w:r w:rsidR="003A5B19">
        <w:t>1</w:t>
      </w:r>
      <w:r>
        <w:t xml:space="preserve"> stanowisk</w:t>
      </w:r>
      <w:r w:rsidR="003A5B19">
        <w:t>u</w:t>
      </w:r>
      <w:r>
        <w:t xml:space="preserve"> </w:t>
      </w:r>
    </w:p>
    <w:p w14:paraId="5F2CAC33" w14:textId="703D8852" w:rsidR="00A925A3" w:rsidRDefault="00A925A3" w:rsidP="00166E4C">
      <w:pPr>
        <w:pStyle w:val="Akapitzlist"/>
        <w:ind w:left="1080"/>
        <w:jc w:val="both"/>
      </w:pPr>
      <w:r>
        <w:t xml:space="preserve">- powierzchnia </w:t>
      </w:r>
      <w:r w:rsidR="005B3FC2">
        <w:t>pomieszczenia</w:t>
      </w:r>
      <w:r>
        <w:t xml:space="preserve"> w rzucie </w:t>
      </w:r>
      <w:r w:rsidR="00B53959">
        <w:t>b</w:t>
      </w:r>
      <w:r>
        <w:t xml:space="preserve">. </w:t>
      </w:r>
      <w:r w:rsidR="003A5B19">
        <w:t>9</w:t>
      </w:r>
      <w:r>
        <w:t xml:space="preserve"> </w:t>
      </w:r>
      <w:r w:rsidR="005B3FC2">
        <w:t xml:space="preserve"> </w:t>
      </w:r>
      <w:r w:rsidR="00C0157B">
        <w:t xml:space="preserve"> </w:t>
      </w:r>
      <w:r w:rsidR="005B3FC2">
        <w:t>-</w:t>
      </w:r>
      <w:r>
        <w:t xml:space="preserve"> </w:t>
      </w:r>
      <w:r w:rsidR="00C0157B">
        <w:t xml:space="preserve"> </w:t>
      </w:r>
      <w:r w:rsidR="003A5B19">
        <w:t>74,00</w:t>
      </w:r>
      <w:r w:rsidR="005B3FC2">
        <w:t xml:space="preserve"> </w:t>
      </w:r>
      <w:r>
        <w:t xml:space="preserve">m² wysokość </w:t>
      </w:r>
      <w:r w:rsidR="003A5B19">
        <w:t>3,5</w:t>
      </w:r>
      <w:r>
        <w:t xml:space="preserve"> m </w:t>
      </w:r>
    </w:p>
    <w:p w14:paraId="3CA1CBFB" w14:textId="3818C43B" w:rsidR="00A925A3" w:rsidRDefault="00A925A3" w:rsidP="00166E4C">
      <w:pPr>
        <w:pStyle w:val="Akapitzlist"/>
        <w:ind w:left="1080"/>
        <w:jc w:val="both"/>
      </w:pPr>
      <w:r>
        <w:t>- powierzchnia po</w:t>
      </w:r>
      <w:r w:rsidR="005B3FC2">
        <w:t>mieszczenia</w:t>
      </w:r>
      <w:r>
        <w:t xml:space="preserve"> w rzucie </w:t>
      </w:r>
      <w:r w:rsidR="00B53959">
        <w:t>b</w:t>
      </w:r>
      <w:r>
        <w:t>. 3</w:t>
      </w:r>
      <w:r w:rsidR="003A5B19">
        <w:t>1</w:t>
      </w:r>
      <w:r>
        <w:t xml:space="preserve"> </w:t>
      </w:r>
      <w:r w:rsidR="005B3FC2">
        <w:t xml:space="preserve"> </w:t>
      </w:r>
      <w:r>
        <w:t xml:space="preserve">- </w:t>
      </w:r>
      <w:r w:rsidR="003A5B19">
        <w:t>48</w:t>
      </w:r>
      <w:r w:rsidR="005B3FC2">
        <w:t xml:space="preserve">,00 </w:t>
      </w:r>
      <w:r>
        <w:t xml:space="preserve">m² wysokość </w:t>
      </w:r>
      <w:r w:rsidR="003A5B19">
        <w:t>3,1</w:t>
      </w:r>
      <w:r>
        <w:t xml:space="preserve"> m </w:t>
      </w:r>
    </w:p>
    <w:p w14:paraId="261B2371" w14:textId="10603FDE" w:rsidR="00A925A3" w:rsidRDefault="00A925A3" w:rsidP="00166E4C">
      <w:pPr>
        <w:pStyle w:val="Akapitzlist"/>
        <w:ind w:left="1080"/>
        <w:jc w:val="both"/>
      </w:pPr>
      <w:r>
        <w:lastRenderedPageBreak/>
        <w:t>- powierzchnia po</w:t>
      </w:r>
      <w:r w:rsidR="005B3FC2">
        <w:t>mieszczenia</w:t>
      </w:r>
      <w:r>
        <w:t xml:space="preserve"> w rzucie </w:t>
      </w:r>
      <w:r w:rsidR="00B53959">
        <w:t>b</w:t>
      </w:r>
      <w:r>
        <w:t>. 3</w:t>
      </w:r>
      <w:r w:rsidR="003A5B19">
        <w:t>3</w:t>
      </w:r>
      <w:r w:rsidR="00C0157B">
        <w:t xml:space="preserve"> </w:t>
      </w:r>
      <w:r w:rsidR="005B3FC2">
        <w:t xml:space="preserve"> -</w:t>
      </w:r>
      <w:r>
        <w:t xml:space="preserve"> </w:t>
      </w:r>
      <w:r w:rsidR="003A5B19">
        <w:t>67,00</w:t>
      </w:r>
      <w:r w:rsidR="005B3FC2">
        <w:t xml:space="preserve"> </w:t>
      </w:r>
      <w:r>
        <w:t xml:space="preserve">m² wysokość </w:t>
      </w:r>
      <w:r w:rsidR="003A5B19">
        <w:t>3,5</w:t>
      </w:r>
      <w:r>
        <w:t xml:space="preserve"> m </w:t>
      </w:r>
    </w:p>
    <w:p w14:paraId="65DBBFCE" w14:textId="77777777" w:rsidR="003A5B19" w:rsidRDefault="00A925A3" w:rsidP="00166E4C">
      <w:pPr>
        <w:pStyle w:val="Akapitzlist"/>
        <w:ind w:left="1080"/>
        <w:jc w:val="both"/>
      </w:pPr>
      <w:r>
        <w:t xml:space="preserve">- zyski ciepła od osób przebywających w </w:t>
      </w:r>
      <w:r w:rsidR="003A5B19">
        <w:t xml:space="preserve">salach: </w:t>
      </w:r>
    </w:p>
    <w:p w14:paraId="0749A310" w14:textId="07DA3687" w:rsidR="00A925A3" w:rsidRDefault="003A5B19" w:rsidP="00C0157B">
      <w:pPr>
        <w:pStyle w:val="Akapitzlist"/>
        <w:numPr>
          <w:ilvl w:val="0"/>
          <w:numId w:val="13"/>
        </w:numPr>
        <w:jc w:val="both"/>
      </w:pPr>
      <w:r>
        <w:t>- sala nr 9</w:t>
      </w:r>
      <w:r w:rsidR="00A925A3">
        <w:t xml:space="preserve">  - </w:t>
      </w:r>
      <w:r>
        <w:t>80</w:t>
      </w:r>
      <w:r w:rsidR="00A925A3">
        <w:t xml:space="preserve"> os</w:t>
      </w:r>
      <w:r>
        <w:t>ób</w:t>
      </w:r>
      <w:r w:rsidR="00A925A3">
        <w:t xml:space="preserve"> </w:t>
      </w:r>
    </w:p>
    <w:p w14:paraId="2EAAE499" w14:textId="3D9440CC" w:rsidR="003A5B19" w:rsidRDefault="003A5B19" w:rsidP="00C0157B">
      <w:pPr>
        <w:pStyle w:val="Akapitzlist"/>
        <w:numPr>
          <w:ilvl w:val="0"/>
          <w:numId w:val="13"/>
        </w:numPr>
        <w:jc w:val="both"/>
      </w:pPr>
      <w:r>
        <w:t>- sala nr 31 – 54 osoby</w:t>
      </w:r>
    </w:p>
    <w:p w14:paraId="40B2F27D" w14:textId="28D3F186" w:rsidR="003A5B19" w:rsidRDefault="003A5B19" w:rsidP="00C0157B">
      <w:pPr>
        <w:pStyle w:val="Akapitzlist"/>
        <w:numPr>
          <w:ilvl w:val="0"/>
          <w:numId w:val="13"/>
        </w:numPr>
        <w:jc w:val="both"/>
      </w:pPr>
      <w:r>
        <w:t>- sala nr 33 – 35 osób</w:t>
      </w:r>
    </w:p>
    <w:p w14:paraId="389DC690" w14:textId="01B6E7F7" w:rsidR="006D4AE7" w:rsidRDefault="00A925A3" w:rsidP="00166E4C">
      <w:pPr>
        <w:pStyle w:val="Akapitzlist"/>
        <w:ind w:left="1080"/>
        <w:jc w:val="both"/>
      </w:pPr>
      <w:r>
        <w:t xml:space="preserve">- udział powierzchni przeszklonych, okno zespolone </w:t>
      </w:r>
      <w:r w:rsidR="003A5B19">
        <w:t>s</w:t>
      </w:r>
      <w:r>
        <w:t xml:space="preserve">. </w:t>
      </w:r>
      <w:r w:rsidR="003A5B19">
        <w:t>9</w:t>
      </w:r>
      <w:r>
        <w:t xml:space="preserve"> </w:t>
      </w:r>
      <w:r w:rsidR="005B3FC2">
        <w:t xml:space="preserve"> </w:t>
      </w:r>
      <w:r w:rsidR="003A5B19">
        <w:t xml:space="preserve"> </w:t>
      </w:r>
      <w:r w:rsidR="005B3FC2">
        <w:t xml:space="preserve"> </w:t>
      </w:r>
      <w:r>
        <w:t xml:space="preserve">- </w:t>
      </w:r>
      <w:r w:rsidR="00C0157B">
        <w:t>1,60 x 2,30 m</w:t>
      </w:r>
      <w:r>
        <w:t xml:space="preserve"> - szt. </w:t>
      </w:r>
      <w:r w:rsidR="00C0157B">
        <w:t>5</w:t>
      </w:r>
    </w:p>
    <w:p w14:paraId="48769CFA" w14:textId="420A0A37" w:rsidR="00A925A3" w:rsidRPr="00BA7B6C" w:rsidRDefault="00A925A3" w:rsidP="00166E4C">
      <w:pPr>
        <w:pStyle w:val="Akapitzlist"/>
        <w:ind w:left="1080"/>
        <w:jc w:val="both"/>
      </w:pPr>
      <w:r>
        <w:t xml:space="preserve">- udział powierzchni przeszklonych, okno zespolone </w:t>
      </w:r>
      <w:r w:rsidR="003A5B19">
        <w:t>s</w:t>
      </w:r>
      <w:r>
        <w:t>. 3</w:t>
      </w:r>
      <w:r w:rsidR="003A5B19">
        <w:t>1</w:t>
      </w:r>
      <w:r>
        <w:t xml:space="preserve"> </w:t>
      </w:r>
      <w:r w:rsidR="005B3FC2">
        <w:t xml:space="preserve"> </w:t>
      </w:r>
      <w:r>
        <w:t>-</w:t>
      </w:r>
      <w:r w:rsidR="005B3FC2">
        <w:t xml:space="preserve"> </w:t>
      </w:r>
      <w:r w:rsidR="00C0157B">
        <w:t xml:space="preserve">1,60 x 2,30 </w:t>
      </w:r>
      <w:r>
        <w:t xml:space="preserve">m - szt. </w:t>
      </w:r>
      <w:r w:rsidR="00C0157B">
        <w:t>3</w:t>
      </w:r>
    </w:p>
    <w:p w14:paraId="0970EB5B" w14:textId="1B1E02E8" w:rsidR="00A925A3" w:rsidRDefault="00A925A3" w:rsidP="00166E4C">
      <w:pPr>
        <w:pStyle w:val="Akapitzlist"/>
        <w:ind w:left="1080"/>
        <w:jc w:val="both"/>
      </w:pPr>
      <w:r>
        <w:t xml:space="preserve">- udział powierzchni przeszklonych, okno zespolone </w:t>
      </w:r>
      <w:r w:rsidR="003A5B19">
        <w:t>s</w:t>
      </w:r>
      <w:r>
        <w:t>. 3</w:t>
      </w:r>
      <w:r w:rsidR="003A5B19">
        <w:t>3</w:t>
      </w:r>
      <w:r w:rsidR="005B3FC2">
        <w:t xml:space="preserve">  </w:t>
      </w:r>
      <w:r>
        <w:t xml:space="preserve">- </w:t>
      </w:r>
      <w:r w:rsidR="00C0157B" w:rsidRPr="00C0157B">
        <w:t xml:space="preserve">2,55 </w:t>
      </w:r>
      <w:r w:rsidRPr="00C0157B">
        <w:t>x</w:t>
      </w:r>
      <w:r w:rsidR="00C0157B">
        <w:t xml:space="preserve"> 1,40 </w:t>
      </w:r>
      <w:r>
        <w:t xml:space="preserve">m - szt. </w:t>
      </w:r>
      <w:r w:rsidR="00C0157B">
        <w:t>6</w:t>
      </w:r>
    </w:p>
    <w:p w14:paraId="69624B3B" w14:textId="3B06B2F4" w:rsidR="00C0157B" w:rsidRPr="00BA7B6C" w:rsidRDefault="00C0157B" w:rsidP="00166E4C">
      <w:pPr>
        <w:pStyle w:val="Akapitzlist"/>
        <w:ind w:left="1080"/>
        <w:jc w:val="both"/>
      </w:pPr>
      <w:r>
        <w:t xml:space="preserve">                                                                                                          2,55 x 0,60 m – szt. 1</w:t>
      </w:r>
    </w:p>
    <w:p w14:paraId="28ED8FD3" w14:textId="60EDA474" w:rsidR="00BA7B6C" w:rsidRDefault="00BA7B6C" w:rsidP="00166E4C">
      <w:pPr>
        <w:pStyle w:val="Akapitzlist"/>
        <w:ind w:left="1080"/>
        <w:jc w:val="both"/>
      </w:pPr>
      <w:r>
        <w:t>Klimatyzatory typu Split</w:t>
      </w:r>
      <w:r w:rsidR="005B3FC2">
        <w:t xml:space="preserve"> Inverter,</w:t>
      </w:r>
      <w:r>
        <w:t xml:space="preserve"> spełniające wymagania Zamawiającego w zakresie </w:t>
      </w:r>
      <w:r w:rsidR="005B3FC2">
        <w:t xml:space="preserve"> k</w:t>
      </w:r>
      <w:r>
        <w:t>limatyzacji</w:t>
      </w:r>
      <w:r w:rsidR="005B3FC2">
        <w:t xml:space="preserve"> </w:t>
      </w:r>
      <w:r>
        <w:t>pomieszczenia zgodnie z wyżej wymienionymi uwarunkowaniami.</w:t>
      </w:r>
    </w:p>
    <w:p w14:paraId="3B2FCE58" w14:textId="77777777" w:rsidR="00914771" w:rsidRDefault="00BA7B6C" w:rsidP="00166E4C">
      <w:pPr>
        <w:pStyle w:val="Akapitzlist"/>
        <w:ind w:left="1080"/>
        <w:jc w:val="both"/>
      </w:pPr>
      <w:r>
        <w:t>Jednostk</w:t>
      </w:r>
      <w:r w:rsidR="00C0157B">
        <w:t>i</w:t>
      </w:r>
      <w:r>
        <w:t xml:space="preserve"> zewnętrzn</w:t>
      </w:r>
      <w:r w:rsidR="00C0157B">
        <w:t>e</w:t>
      </w:r>
      <w:r>
        <w:t xml:space="preserve"> obsługując</w:t>
      </w:r>
      <w:r w:rsidR="00C0157B">
        <w:t>e</w:t>
      </w:r>
      <w:r>
        <w:t xml:space="preserve"> układ</w:t>
      </w:r>
      <w:r w:rsidR="001E3CC3">
        <w:t>,</w:t>
      </w:r>
      <w:r>
        <w:t xml:space="preserve"> </w:t>
      </w:r>
      <w:r w:rsidRPr="00914771">
        <w:t>montaż na dachu</w:t>
      </w:r>
      <w:r w:rsidR="00914771">
        <w:t xml:space="preserve"> dla sal nr 31, 33, oraz </w:t>
      </w:r>
    </w:p>
    <w:p w14:paraId="17F27D64" w14:textId="3457C907" w:rsidR="00BA7B6C" w:rsidRDefault="00914771" w:rsidP="00166E4C">
      <w:pPr>
        <w:pStyle w:val="Akapitzlist"/>
        <w:ind w:left="1080"/>
        <w:jc w:val="both"/>
      </w:pPr>
      <w:r>
        <w:t>na elewacji budynku dla sali nr 9</w:t>
      </w:r>
      <w:r w:rsidR="00BA7B6C">
        <w:t xml:space="preserve"> - czynnik chłodniczy</w:t>
      </w:r>
      <w:r w:rsidR="00A925A3">
        <w:t xml:space="preserve"> </w:t>
      </w:r>
      <w:r w:rsidR="00BA7B6C" w:rsidRPr="00237419">
        <w:t>R-32</w:t>
      </w:r>
      <w:r w:rsidR="00BA7B6C">
        <w:t>.</w:t>
      </w:r>
    </w:p>
    <w:p w14:paraId="5DB3FBC4" w14:textId="77777777" w:rsidR="005B3FC2" w:rsidRDefault="005B3FC2" w:rsidP="00166E4C">
      <w:pPr>
        <w:pStyle w:val="Akapitzlist"/>
        <w:ind w:left="1080"/>
        <w:jc w:val="both"/>
      </w:pPr>
    </w:p>
    <w:p w14:paraId="6EE3BD12" w14:textId="48DBC829" w:rsidR="00A925A3" w:rsidRPr="006D4AE7" w:rsidRDefault="005B3FC2" w:rsidP="00166E4C">
      <w:pPr>
        <w:pStyle w:val="Akapitzlist"/>
        <w:numPr>
          <w:ilvl w:val="0"/>
          <w:numId w:val="6"/>
        </w:numPr>
        <w:jc w:val="both"/>
      </w:pPr>
      <w:r>
        <w:rPr>
          <w:u w:val="single"/>
        </w:rPr>
        <w:t>Pomieszczenie biurowe</w:t>
      </w:r>
      <w:r w:rsidR="00A925A3">
        <w:rPr>
          <w:u w:val="single"/>
        </w:rPr>
        <w:t xml:space="preserve"> nr </w:t>
      </w:r>
      <w:r w:rsidR="00C0157B">
        <w:rPr>
          <w:u w:val="single"/>
        </w:rPr>
        <w:t>10 A</w:t>
      </w:r>
    </w:p>
    <w:p w14:paraId="31D9615D" w14:textId="6AD8C0AC" w:rsidR="00A925A3" w:rsidRDefault="00A925A3" w:rsidP="00166E4C">
      <w:pPr>
        <w:pStyle w:val="Akapitzlist"/>
        <w:ind w:left="1080"/>
        <w:jc w:val="both"/>
      </w:pPr>
      <w:r>
        <w:t xml:space="preserve">- pojedyncze stanowiska </w:t>
      </w:r>
      <w:r w:rsidR="005B3FC2">
        <w:t>komputerowe/</w:t>
      </w:r>
      <w:r>
        <w:t>multimedialne –</w:t>
      </w:r>
      <w:r w:rsidR="00C0157B">
        <w:t xml:space="preserve"> 1</w:t>
      </w:r>
      <w:r>
        <w:t xml:space="preserve"> stanowisk</w:t>
      </w:r>
      <w:r w:rsidR="00C0157B">
        <w:t>o</w:t>
      </w:r>
      <w:r>
        <w:t xml:space="preserve"> </w:t>
      </w:r>
    </w:p>
    <w:p w14:paraId="5BDD888E" w14:textId="005F14F1" w:rsidR="00A925A3" w:rsidRDefault="00A925A3" w:rsidP="00166E4C">
      <w:pPr>
        <w:pStyle w:val="Akapitzlist"/>
        <w:ind w:left="1080"/>
        <w:jc w:val="both"/>
      </w:pPr>
      <w:r>
        <w:t xml:space="preserve">- powierzchnia pokoju w rzucie  - </w:t>
      </w:r>
      <w:r w:rsidR="00C0157B">
        <w:t>29,00</w:t>
      </w:r>
      <w:r w:rsidR="005B3FC2">
        <w:t xml:space="preserve"> </w:t>
      </w:r>
      <w:r>
        <w:t xml:space="preserve">m² wysokość </w:t>
      </w:r>
      <w:r w:rsidR="00C0157B">
        <w:t>3,5</w:t>
      </w:r>
      <w:r>
        <w:t xml:space="preserve"> m </w:t>
      </w:r>
    </w:p>
    <w:p w14:paraId="63CF7792" w14:textId="0C744AF0" w:rsidR="00500A40" w:rsidRDefault="00500A40" w:rsidP="00166E4C">
      <w:pPr>
        <w:pStyle w:val="Akapitzlist"/>
        <w:ind w:left="1080"/>
        <w:jc w:val="both"/>
      </w:pPr>
      <w:r>
        <w:t xml:space="preserve">- zyski ciepła od osób przebywających w </w:t>
      </w:r>
      <w:r w:rsidR="00C0157B">
        <w:t>sali</w:t>
      </w:r>
      <w:r>
        <w:t xml:space="preserve"> - </w:t>
      </w:r>
      <w:r w:rsidR="00C0157B">
        <w:t>32</w:t>
      </w:r>
      <w:r>
        <w:t xml:space="preserve"> osoby</w:t>
      </w:r>
    </w:p>
    <w:p w14:paraId="2EA4020E" w14:textId="569AE432" w:rsidR="00A925A3" w:rsidRDefault="00A925A3" w:rsidP="00166E4C">
      <w:pPr>
        <w:pStyle w:val="Akapitzlist"/>
        <w:ind w:left="1080"/>
        <w:jc w:val="both"/>
      </w:pPr>
      <w:r>
        <w:t xml:space="preserve">- udział powierzchni przeszklonych, okno zespolone </w:t>
      </w:r>
      <w:r w:rsidR="00C0157B">
        <w:t>–</w:t>
      </w:r>
      <w:r>
        <w:t xml:space="preserve"> </w:t>
      </w:r>
      <w:r w:rsidR="00C0157B">
        <w:t xml:space="preserve">1,60 x 2,30 </w:t>
      </w:r>
      <w:r>
        <w:t xml:space="preserve">m - szt. </w:t>
      </w:r>
      <w:r w:rsidR="00C0157B">
        <w:t>2</w:t>
      </w:r>
    </w:p>
    <w:p w14:paraId="287D5018" w14:textId="326DF7B1" w:rsidR="00A925A3" w:rsidRDefault="00A925A3" w:rsidP="00166E4C">
      <w:pPr>
        <w:pStyle w:val="Akapitzlist"/>
        <w:ind w:left="1080"/>
        <w:jc w:val="both"/>
      </w:pPr>
      <w:r>
        <w:t xml:space="preserve">Klimatyzator typu Split </w:t>
      </w:r>
      <w:r w:rsidR="005B3FC2">
        <w:t xml:space="preserve">Inverter, </w:t>
      </w:r>
      <w:r>
        <w:t>spełniając</w:t>
      </w:r>
      <w:r w:rsidR="00C879A0">
        <w:t>y</w:t>
      </w:r>
      <w:r>
        <w:t xml:space="preserve"> wymagania Zamawiającego w zakresie klimatyzacji</w:t>
      </w:r>
      <w:r w:rsidR="005B3FC2">
        <w:t xml:space="preserve"> </w:t>
      </w:r>
      <w:r>
        <w:t>pomieszczenia zgodnie z wyżej wymienionymi uwarunkowaniami.</w:t>
      </w:r>
    </w:p>
    <w:p w14:paraId="31FEB4C9" w14:textId="54CB6855" w:rsidR="00A925A3" w:rsidRDefault="00A925A3" w:rsidP="00166E4C">
      <w:pPr>
        <w:pStyle w:val="Akapitzlist"/>
        <w:ind w:left="1080"/>
        <w:jc w:val="both"/>
      </w:pPr>
      <w:r>
        <w:t>Jednostka zewnętrzna obsługująca układ</w:t>
      </w:r>
      <w:r w:rsidR="001E3CC3">
        <w:t>,</w:t>
      </w:r>
      <w:r>
        <w:t xml:space="preserve"> </w:t>
      </w:r>
      <w:r w:rsidRPr="00914771">
        <w:t>montaż na elewacji</w:t>
      </w:r>
      <w:r>
        <w:t xml:space="preserve"> - czynnik chłodniczy </w:t>
      </w:r>
      <w:r w:rsidRPr="00237419">
        <w:t>R-32</w:t>
      </w:r>
      <w:r>
        <w:t>.</w:t>
      </w:r>
    </w:p>
    <w:p w14:paraId="61C50093" w14:textId="77777777" w:rsidR="005B3FC2" w:rsidRDefault="005B3FC2" w:rsidP="00166E4C">
      <w:pPr>
        <w:pStyle w:val="Akapitzlist"/>
        <w:ind w:left="1080"/>
        <w:jc w:val="both"/>
      </w:pPr>
    </w:p>
    <w:p w14:paraId="5DB56D69" w14:textId="0800718B" w:rsidR="00FA047C" w:rsidRDefault="00FA047C" w:rsidP="00166E4C">
      <w:pPr>
        <w:pStyle w:val="Akapitzlist"/>
        <w:numPr>
          <w:ilvl w:val="0"/>
          <w:numId w:val="2"/>
        </w:numPr>
        <w:jc w:val="both"/>
        <w:rPr>
          <w:b/>
          <w:bCs/>
        </w:rPr>
      </w:pPr>
      <w:r w:rsidRPr="00FA047C">
        <w:rPr>
          <w:b/>
          <w:bCs/>
        </w:rPr>
        <w:t>Zakres zamówienia:</w:t>
      </w:r>
    </w:p>
    <w:p w14:paraId="14108B16" w14:textId="35A1BE5E" w:rsidR="00FA047C" w:rsidRDefault="005B3FC2" w:rsidP="00166E4C">
      <w:pPr>
        <w:pStyle w:val="Akapitzlist"/>
        <w:numPr>
          <w:ilvl w:val="0"/>
          <w:numId w:val="7"/>
        </w:numPr>
        <w:jc w:val="both"/>
      </w:pPr>
      <w:r>
        <w:t>W</w:t>
      </w:r>
      <w:r w:rsidR="00FA047C">
        <w:t xml:space="preserve">ykonanie wizji lokalnej w celu zapoznania się z uwarunkowaniami opisanymi </w:t>
      </w:r>
      <w:r>
        <w:br/>
      </w:r>
      <w:r w:rsidR="00FA047C">
        <w:t>w niniejszym OPZ</w:t>
      </w:r>
      <w:r>
        <w:t>,</w:t>
      </w:r>
      <w:r w:rsidR="00500A40">
        <w:t xml:space="preserve"> </w:t>
      </w:r>
      <w:r w:rsidR="00FA047C">
        <w:t>dobór odpowiednich urządzeń i ich dostawa</w:t>
      </w:r>
      <w:r>
        <w:t>,</w:t>
      </w:r>
      <w:r w:rsidR="00FA047C">
        <w:t xml:space="preserve"> a także zapoznanie się </w:t>
      </w:r>
      <w:r>
        <w:br/>
      </w:r>
      <w:r w:rsidR="00FA047C">
        <w:t>z warunkami zasilania elektrycznego, wykonania przejść przez ściany i montażem klimatyzatorów</w:t>
      </w:r>
      <w:r>
        <w:t xml:space="preserve"> i odprowadzenia skroplin na zewnątrz budynku przez ściany z oknami.</w:t>
      </w:r>
    </w:p>
    <w:p w14:paraId="6EB7F9F3" w14:textId="31BE5571" w:rsidR="00FA047C" w:rsidRDefault="005B3FC2" w:rsidP="00166E4C">
      <w:pPr>
        <w:pStyle w:val="Akapitzlist"/>
        <w:numPr>
          <w:ilvl w:val="0"/>
          <w:numId w:val="7"/>
        </w:numPr>
        <w:jc w:val="both"/>
      </w:pPr>
      <w:r>
        <w:t>U</w:t>
      </w:r>
      <w:r w:rsidR="00FA047C">
        <w:t>zgodnienie z przedstawicielem Zamawiającego: miejsca przyłączenia do instalacji</w:t>
      </w:r>
      <w:r>
        <w:t xml:space="preserve"> </w:t>
      </w:r>
      <w:r w:rsidR="00FA047C">
        <w:t>elektrycznej, miejsc i technologii przejść przez przegrody budowlane wraz z zakresem niezbędnych prac wykończeniowo -naprawczych</w:t>
      </w:r>
      <w:r w:rsidR="00500A40">
        <w:t>.</w:t>
      </w:r>
    </w:p>
    <w:p w14:paraId="5D62CC4E" w14:textId="1674177C" w:rsidR="00FA047C" w:rsidRDefault="005B3FC2" w:rsidP="00166E4C">
      <w:pPr>
        <w:pStyle w:val="Akapitzlist"/>
        <w:numPr>
          <w:ilvl w:val="0"/>
          <w:numId w:val="7"/>
        </w:numPr>
        <w:jc w:val="both"/>
      </w:pPr>
      <w:r>
        <w:t>D</w:t>
      </w:r>
      <w:r w:rsidR="00FA047C">
        <w:t>ostawa urządzeń do budynku Collegium Oeconomicum przy ul. Ozimskiej 4</w:t>
      </w:r>
      <w:r>
        <w:t>6</w:t>
      </w:r>
      <w:r w:rsidR="00FA047C">
        <w:t>a w Opolu</w:t>
      </w:r>
      <w:r>
        <w:t>.</w:t>
      </w:r>
    </w:p>
    <w:p w14:paraId="3C493339" w14:textId="18A864DB" w:rsidR="00FA047C" w:rsidRDefault="005B3FC2" w:rsidP="00166E4C">
      <w:pPr>
        <w:pStyle w:val="Akapitzlist"/>
        <w:numPr>
          <w:ilvl w:val="0"/>
          <w:numId w:val="7"/>
        </w:numPr>
        <w:jc w:val="both"/>
      </w:pPr>
      <w:r>
        <w:t>W</w:t>
      </w:r>
      <w:r w:rsidR="00FA047C">
        <w:t>ykonanie instalacji i montaż urządzeń w ww. lokalizacjach</w:t>
      </w:r>
      <w:r w:rsidR="00500A40">
        <w:t>.</w:t>
      </w:r>
    </w:p>
    <w:p w14:paraId="0B9F739E" w14:textId="45B64DBC" w:rsidR="00FA047C" w:rsidRDefault="005B3FC2" w:rsidP="00166E4C">
      <w:pPr>
        <w:pStyle w:val="Akapitzlist"/>
        <w:numPr>
          <w:ilvl w:val="0"/>
          <w:numId w:val="7"/>
        </w:numPr>
        <w:jc w:val="both"/>
      </w:pPr>
      <w:r>
        <w:t>W</w:t>
      </w:r>
      <w:r w:rsidR="00FA047C">
        <w:t xml:space="preserve">ykonanie </w:t>
      </w:r>
      <w:r w:rsidR="00A579B8">
        <w:t xml:space="preserve">wszystkich </w:t>
      </w:r>
      <w:r w:rsidR="00FA047C">
        <w:t xml:space="preserve">instalacji </w:t>
      </w:r>
      <w:r w:rsidR="00A579B8">
        <w:t>niezbędnych do działania urządzeń</w:t>
      </w:r>
      <w:r>
        <w:t>,</w:t>
      </w:r>
      <w:r w:rsidR="00A579B8">
        <w:t xml:space="preserve"> w tym: rurowej, </w:t>
      </w:r>
      <w:r>
        <w:t xml:space="preserve">służącej do </w:t>
      </w:r>
      <w:r w:rsidR="00A579B8">
        <w:t xml:space="preserve">odprowadzania skroplin i elektrycznej wraz z </w:t>
      </w:r>
      <w:r>
        <w:t xml:space="preserve">ze stosownym </w:t>
      </w:r>
      <w:r w:rsidR="00A579B8">
        <w:t>zabezpieczeniem</w:t>
      </w:r>
      <w:r>
        <w:t>,</w:t>
      </w:r>
      <w:r w:rsidR="00A579B8">
        <w:t xml:space="preserve"> dedykowanym do nowych urządzeń oraz prac towarzyszących</w:t>
      </w:r>
      <w:r w:rsidR="00500A40">
        <w:t>.</w:t>
      </w:r>
    </w:p>
    <w:p w14:paraId="2529C44C" w14:textId="56EF86D7" w:rsidR="00FA047C" w:rsidRDefault="005B3FC2" w:rsidP="00166E4C">
      <w:pPr>
        <w:pStyle w:val="Akapitzlist"/>
        <w:numPr>
          <w:ilvl w:val="0"/>
          <w:numId w:val="7"/>
        </w:numPr>
        <w:jc w:val="both"/>
      </w:pPr>
      <w:r>
        <w:t>U</w:t>
      </w:r>
      <w:r w:rsidR="00A579B8">
        <w:t>ruchomienie instalacji klimatyz</w:t>
      </w:r>
      <w:r w:rsidR="00500A40">
        <w:t>a</w:t>
      </w:r>
      <w:r w:rsidR="00A579B8">
        <w:t>cji</w:t>
      </w:r>
      <w:r w:rsidR="00500A40">
        <w:t>.</w:t>
      </w:r>
    </w:p>
    <w:p w14:paraId="1DF49804" w14:textId="6DBBB32E" w:rsidR="00A579B8" w:rsidRDefault="005B3FC2" w:rsidP="00166E4C">
      <w:pPr>
        <w:pStyle w:val="Akapitzlist"/>
        <w:numPr>
          <w:ilvl w:val="0"/>
          <w:numId w:val="7"/>
        </w:numPr>
        <w:jc w:val="both"/>
      </w:pPr>
      <w:r>
        <w:t>W</w:t>
      </w:r>
      <w:r w:rsidR="00A579B8">
        <w:t xml:space="preserve">ykonanie prac towarzyszących: budowlanych, naprawczych (wykończeniowych) </w:t>
      </w:r>
      <w:r>
        <w:br/>
      </w:r>
      <w:r w:rsidR="00A579B8">
        <w:t xml:space="preserve">w zakresie prac murarskich </w:t>
      </w:r>
      <w:r w:rsidR="00B23A2E">
        <w:t xml:space="preserve">(zamurowanie bruzd – korytarz i pomieszczania) </w:t>
      </w:r>
      <w:r>
        <w:t xml:space="preserve">i </w:t>
      </w:r>
      <w:r w:rsidR="00A579B8">
        <w:t>malarskich</w:t>
      </w:r>
      <w:r w:rsidR="00B23A2E">
        <w:t xml:space="preserve"> w korytarzu (z wyłączeniem pomieszczeń biurowych)</w:t>
      </w:r>
      <w:r>
        <w:t>,</w:t>
      </w:r>
      <w:r w:rsidR="00A579B8">
        <w:t xml:space="preserve"> itd.</w:t>
      </w:r>
      <w:r w:rsidR="00B23A2E">
        <w:t xml:space="preserve">, </w:t>
      </w:r>
    </w:p>
    <w:p w14:paraId="3543C28D" w14:textId="2DAE9BAE" w:rsidR="00A579B8" w:rsidRDefault="005B3FC2" w:rsidP="00166E4C">
      <w:pPr>
        <w:pStyle w:val="Akapitzlist"/>
        <w:numPr>
          <w:ilvl w:val="0"/>
          <w:numId w:val="7"/>
        </w:numPr>
        <w:jc w:val="both"/>
      </w:pPr>
      <w:r>
        <w:t>O</w:t>
      </w:r>
      <w:r w:rsidR="00A579B8">
        <w:t xml:space="preserve">pracowanie kompletnej dokumentacji technicznej powykonawczej w wersjach papierowej oraz wersji elektronicznej – w formacie pdf, </w:t>
      </w:r>
      <w:r>
        <w:t>i edytowalnej docx (MS W</w:t>
      </w:r>
      <w:r w:rsidR="00A579B8">
        <w:t>ord</w:t>
      </w:r>
      <w:r>
        <w:t>)</w:t>
      </w:r>
      <w:r w:rsidR="00500A40">
        <w:t>.</w:t>
      </w:r>
    </w:p>
    <w:p w14:paraId="00059A69" w14:textId="419FE204" w:rsidR="00A579B8" w:rsidRDefault="005B3FC2" w:rsidP="00166E4C">
      <w:pPr>
        <w:pStyle w:val="Akapitzlist"/>
        <w:numPr>
          <w:ilvl w:val="0"/>
          <w:numId w:val="7"/>
        </w:numPr>
        <w:jc w:val="both"/>
      </w:pPr>
      <w:r>
        <w:t>W</w:t>
      </w:r>
      <w:r w:rsidR="00A579B8">
        <w:t>ykonanie sprawdzeń instalacji i urządzeń potwierdzonych stosownymi protokołami przez przedstawiciela Zamawiającego</w:t>
      </w:r>
      <w:r w:rsidR="00500A40">
        <w:t>.</w:t>
      </w:r>
    </w:p>
    <w:p w14:paraId="43D402A3" w14:textId="5668CAF5" w:rsidR="007D170D" w:rsidRDefault="005B3FC2" w:rsidP="00166E4C">
      <w:pPr>
        <w:pStyle w:val="Akapitzlist"/>
        <w:numPr>
          <w:ilvl w:val="0"/>
          <w:numId w:val="7"/>
        </w:numPr>
        <w:jc w:val="both"/>
      </w:pPr>
      <w:r>
        <w:t>Objęcie s</w:t>
      </w:r>
      <w:r w:rsidR="007D170D">
        <w:t>erwis</w:t>
      </w:r>
      <w:r>
        <w:t>em</w:t>
      </w:r>
      <w:r w:rsidR="007D170D">
        <w:t xml:space="preserve"> urządzeń i instalacji w pełnym okresie udzielonej gwarancji, lecz nie mniej niż 36 miesięcy od daty odbioru przedmiotu zamówienia</w:t>
      </w:r>
      <w:r>
        <w:t>, z obowiązkiem wykonania okresowych przeglądów i konserwacji.</w:t>
      </w:r>
    </w:p>
    <w:p w14:paraId="7E35EC61" w14:textId="6D61C853" w:rsidR="007D170D" w:rsidRDefault="005B3FC2" w:rsidP="00166E4C">
      <w:pPr>
        <w:pStyle w:val="Akapitzlist"/>
        <w:numPr>
          <w:ilvl w:val="0"/>
          <w:numId w:val="7"/>
        </w:numPr>
        <w:jc w:val="both"/>
      </w:pPr>
      <w:r>
        <w:lastRenderedPageBreak/>
        <w:t xml:space="preserve">W trakcie obowiązywania </w:t>
      </w:r>
      <w:r w:rsidR="007D170D">
        <w:t>okresu gwarancji</w:t>
      </w:r>
      <w:r>
        <w:t>,</w:t>
      </w:r>
      <w:r w:rsidR="007D170D">
        <w:t xml:space="preserve"> przegląd serwisowy musi być wykonywany przez Wykonawcę</w:t>
      </w:r>
      <w:r w:rsidR="00500A40">
        <w:t>.</w:t>
      </w:r>
      <w:r w:rsidR="007D170D">
        <w:t xml:space="preserve"> </w:t>
      </w:r>
    </w:p>
    <w:p w14:paraId="46F7491C" w14:textId="04BC68EE" w:rsidR="007D170D" w:rsidRDefault="007D170D" w:rsidP="00166E4C">
      <w:pPr>
        <w:pStyle w:val="Akapitzlist"/>
        <w:numPr>
          <w:ilvl w:val="0"/>
          <w:numId w:val="8"/>
        </w:numPr>
        <w:jc w:val="both"/>
      </w:pPr>
      <w:r>
        <w:t>Zamawiający nie dopuszcza zlecenia prac wykon</w:t>
      </w:r>
      <w:r w:rsidR="005B3FC2">
        <w:t>awczych i serwisu Podwykonawcom.</w:t>
      </w:r>
    </w:p>
    <w:p w14:paraId="112AFBC7" w14:textId="11F89D5B" w:rsidR="007D170D" w:rsidRDefault="005B3FC2" w:rsidP="00166E4C">
      <w:pPr>
        <w:pStyle w:val="Akapitzlist"/>
        <w:numPr>
          <w:ilvl w:val="0"/>
          <w:numId w:val="8"/>
        </w:numPr>
        <w:jc w:val="both"/>
      </w:pPr>
      <w:r>
        <w:t>W</w:t>
      </w:r>
      <w:r w:rsidR="007D170D">
        <w:t xml:space="preserve"> okresie gwarancji i rękojmi Wykonawca przejmuje na siebie wszelkie obowiązki wynikające z przeglądów technicznych i konserwacji zamontowanych urządzeń, instalacji i wyposażenia, mające wpływ na ważność gwarancji producenta</w:t>
      </w:r>
      <w:r w:rsidR="00500A40">
        <w:t>.</w:t>
      </w:r>
    </w:p>
    <w:p w14:paraId="7A957E6D" w14:textId="26EF03D1" w:rsidR="007D170D" w:rsidRDefault="005B3FC2" w:rsidP="00166E4C">
      <w:pPr>
        <w:pStyle w:val="Akapitzlist"/>
        <w:numPr>
          <w:ilvl w:val="0"/>
          <w:numId w:val="7"/>
        </w:numPr>
        <w:jc w:val="both"/>
      </w:pPr>
      <w:r>
        <w:t>K</w:t>
      </w:r>
      <w:r w:rsidR="007D170D">
        <w:t>onserwacja systemu obejmuje stały nadzór nad całokształtem działania urządzeń oraz gwarantuje ich utrzymanie w sposób zapewniający niezawodne i prawidłowe funkcjonowanie</w:t>
      </w:r>
      <w:r w:rsidR="00500A40">
        <w:t>.</w:t>
      </w:r>
    </w:p>
    <w:p w14:paraId="5F0FD723" w14:textId="691C8E81" w:rsidR="007D170D" w:rsidRDefault="005B3FC2" w:rsidP="00166E4C">
      <w:pPr>
        <w:pStyle w:val="Akapitzlist"/>
        <w:numPr>
          <w:ilvl w:val="0"/>
          <w:numId w:val="7"/>
        </w:numPr>
        <w:jc w:val="both"/>
      </w:pPr>
      <w:r>
        <w:t>P</w:t>
      </w:r>
      <w:r w:rsidR="007D170D">
        <w:t xml:space="preserve">rzeglądy techniczne i czynności konserwacyjne, o których mowa </w:t>
      </w:r>
      <w:r>
        <w:t>po</w:t>
      </w:r>
      <w:r w:rsidR="007D170D">
        <w:t>wyżej</w:t>
      </w:r>
      <w:r>
        <w:t xml:space="preserve">, muszą być </w:t>
      </w:r>
      <w:r w:rsidR="007D170D">
        <w:t xml:space="preserve">przeprowadzone co najmniej 2 razy w roku </w:t>
      </w:r>
    </w:p>
    <w:p w14:paraId="1C270F4D" w14:textId="591449B2" w:rsidR="007D170D" w:rsidRDefault="005B3FC2" w:rsidP="00166E4C">
      <w:pPr>
        <w:pStyle w:val="Akapitzlist"/>
        <w:numPr>
          <w:ilvl w:val="0"/>
          <w:numId w:val="7"/>
        </w:numPr>
        <w:jc w:val="both"/>
      </w:pPr>
      <w:r>
        <w:t>K</w:t>
      </w:r>
      <w:r w:rsidR="007D170D">
        <w:t>ażdy przegląd, konserwacja lub naprawa winny być potwierdzone odpowiednim, podpisanym przez konserwatora</w:t>
      </w:r>
      <w:r>
        <w:t>/serwisanta</w:t>
      </w:r>
      <w:r w:rsidR="007D170D">
        <w:t xml:space="preserve"> protokołem</w:t>
      </w:r>
      <w:r w:rsidR="00500A40">
        <w:t>.</w:t>
      </w:r>
    </w:p>
    <w:p w14:paraId="190CC4EE" w14:textId="4BB21F8F" w:rsidR="00B23A2E" w:rsidRPr="00C854A8" w:rsidRDefault="005B3FC2" w:rsidP="00B23A2E">
      <w:pPr>
        <w:pStyle w:val="Akapitzlist"/>
        <w:numPr>
          <w:ilvl w:val="0"/>
          <w:numId w:val="7"/>
        </w:numPr>
        <w:jc w:val="both"/>
        <w:rPr>
          <w:b/>
          <w:bCs/>
        </w:rPr>
      </w:pPr>
      <w:r>
        <w:t>K</w:t>
      </w:r>
      <w:r w:rsidR="007D170D">
        <w:t xml:space="preserve">oszty przeglądów </w:t>
      </w:r>
      <w:r w:rsidR="00F25F9E">
        <w:t>należy wliczyć w cenę oferty</w:t>
      </w:r>
      <w:r w:rsidR="007D170D">
        <w:t xml:space="preserve">. </w:t>
      </w:r>
      <w:r w:rsidR="00F25F9E">
        <w:t xml:space="preserve">Serwisowanie </w:t>
      </w:r>
      <w:r w:rsidR="00C854A8">
        <w:t xml:space="preserve">urządzeń należy wykonać </w:t>
      </w:r>
      <w:r w:rsidR="00F25F9E">
        <w:t xml:space="preserve">2 razy w roku (w okresach; maj/czerwiec, październik /listopad)  w sposób zgodny z zaleceniami i wymogami ustalonymi przez producenta oraz przez </w:t>
      </w:r>
      <w:r w:rsidR="00E9707B">
        <w:t>okres udzielonej gwarancji wynoszący</w:t>
      </w:r>
      <w:r w:rsidR="002F71BB">
        <w:t xml:space="preserve"> </w:t>
      </w:r>
      <w:r w:rsidR="00E9707B">
        <w:t>36 miesięcy.</w:t>
      </w:r>
    </w:p>
    <w:p w14:paraId="0B718E63" w14:textId="77777777" w:rsidR="00C854A8" w:rsidRPr="00E9707B" w:rsidRDefault="00C854A8" w:rsidP="00C854A8">
      <w:pPr>
        <w:pStyle w:val="Akapitzlist"/>
        <w:ind w:left="1080"/>
        <w:jc w:val="both"/>
        <w:rPr>
          <w:b/>
          <w:bCs/>
        </w:rPr>
      </w:pPr>
    </w:p>
    <w:p w14:paraId="2287D4ED" w14:textId="3E09EE4C" w:rsidR="007D170D" w:rsidRDefault="007D170D" w:rsidP="00166E4C">
      <w:pPr>
        <w:pStyle w:val="Akapitzlist"/>
        <w:numPr>
          <w:ilvl w:val="0"/>
          <w:numId w:val="2"/>
        </w:numPr>
        <w:jc w:val="both"/>
        <w:rPr>
          <w:b/>
          <w:bCs/>
        </w:rPr>
      </w:pPr>
      <w:r w:rsidRPr="007D170D">
        <w:rPr>
          <w:b/>
          <w:bCs/>
        </w:rPr>
        <w:t>Warunki odbiorów</w:t>
      </w:r>
    </w:p>
    <w:p w14:paraId="7B7ACFE4" w14:textId="53C4FCDC" w:rsidR="007D170D" w:rsidRDefault="007D170D" w:rsidP="00166E4C">
      <w:pPr>
        <w:pStyle w:val="Akapitzlist"/>
        <w:jc w:val="both"/>
      </w:pPr>
      <w:r>
        <w:t xml:space="preserve">Strony ustalają, że przedmiotem odbioru końcowego robót jest bezusterkowe ich wykonanie w pełnym zakresie objętym przedmiotem zamówienia, potwierdzone protokołem odbioru końcowego robót. Datą zakończenia realizacji przedmiotu umowy jest data odbioru końcowego robót wraz z przekazaniem kompletnej dokumentacji wymienionej w OPZ. </w:t>
      </w:r>
    </w:p>
    <w:p w14:paraId="085F86DA" w14:textId="77777777" w:rsidR="007D170D" w:rsidRDefault="007D170D" w:rsidP="00166E4C">
      <w:pPr>
        <w:pStyle w:val="Akapitzlist"/>
        <w:jc w:val="both"/>
      </w:pPr>
    </w:p>
    <w:p w14:paraId="603EE868" w14:textId="77777777" w:rsidR="00642311" w:rsidRDefault="00642311" w:rsidP="007D170D">
      <w:pPr>
        <w:pStyle w:val="Akapitzlist"/>
      </w:pPr>
    </w:p>
    <w:p w14:paraId="4A2BA314" w14:textId="31389C7D" w:rsidR="00642311" w:rsidRPr="007D170D" w:rsidRDefault="00B23A2E" w:rsidP="006E1CF7">
      <w:pPr>
        <w:pStyle w:val="Akapitzlist"/>
        <w:spacing w:after="0" w:line="240" w:lineRule="auto"/>
        <w:ind w:left="0"/>
        <w:jc w:val="center"/>
        <w:rPr>
          <w:b/>
          <w:bCs/>
        </w:rPr>
      </w:pPr>
      <w:r>
        <w:t>Załączniki</w:t>
      </w:r>
      <w:r w:rsidR="006E1CF7">
        <w:t xml:space="preserve">: </w:t>
      </w:r>
      <w:r>
        <w:t xml:space="preserve"> </w:t>
      </w:r>
      <w:r w:rsidR="00642311">
        <w:t>zdjęcia poglądowe</w:t>
      </w:r>
      <w:r w:rsidR="00237419">
        <w:t xml:space="preserve"> – </w:t>
      </w:r>
      <w:r w:rsidR="006E1CF7">
        <w:t xml:space="preserve">9 </w:t>
      </w:r>
      <w:r w:rsidR="00237419">
        <w:t>szt.</w:t>
      </w:r>
    </w:p>
    <w:p w14:paraId="32C4FA3A" w14:textId="1609F1DC" w:rsidR="007D170D" w:rsidRDefault="00317188" w:rsidP="006E1CF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69041D7" wp14:editId="0C5610D9">
            <wp:extent cx="5760357" cy="370921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433" cy="371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C21E" w14:textId="3152FDD9" w:rsidR="00AD548F" w:rsidRDefault="00642311" w:rsidP="006E1CF7">
      <w:pPr>
        <w:spacing w:after="0" w:line="240" w:lineRule="auto"/>
        <w:jc w:val="center"/>
      </w:pPr>
      <w:r>
        <w:t xml:space="preserve">Zdj. nr1 – miejsce usytuowania jednostki </w:t>
      </w:r>
      <w:r w:rsidR="00B23A2E">
        <w:t xml:space="preserve">zewn. </w:t>
      </w:r>
      <w:r w:rsidR="00B04928">
        <w:t>Sali 9, zdjęcie poglądowe</w:t>
      </w:r>
    </w:p>
    <w:p w14:paraId="22011C3E" w14:textId="2FE36416" w:rsidR="00642311" w:rsidRDefault="00317188" w:rsidP="006E1CF7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1836719" wp14:editId="26BD2658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5DFC" w14:textId="7C24E50D" w:rsidR="00642311" w:rsidRDefault="00642311" w:rsidP="006E1CF7">
      <w:pPr>
        <w:spacing w:after="0" w:line="240" w:lineRule="auto"/>
        <w:jc w:val="center"/>
      </w:pPr>
      <w:r>
        <w:t xml:space="preserve">Zdj. </w:t>
      </w:r>
      <w:r w:rsidR="00B23A2E">
        <w:t>n</w:t>
      </w:r>
      <w:r>
        <w:t xml:space="preserve">r 2 – </w:t>
      </w:r>
      <w:r w:rsidR="00B04928">
        <w:t>elewacja Sali nr 33</w:t>
      </w:r>
      <w:r>
        <w:t>, zdjęcie poglądowe</w:t>
      </w:r>
      <w:r w:rsidR="00B23A2E">
        <w:t xml:space="preserve"> </w:t>
      </w:r>
    </w:p>
    <w:p w14:paraId="53B21B19" w14:textId="22DA4443" w:rsidR="00642311" w:rsidRDefault="00642311" w:rsidP="006E1CF7">
      <w:pPr>
        <w:spacing w:after="0" w:line="240" w:lineRule="auto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57DA9C71" wp14:editId="4DBE1BE1">
            <wp:extent cx="5735955" cy="3694471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079" cy="373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2C62" w14:textId="03004C6A" w:rsidR="000D699C" w:rsidRDefault="000D699C" w:rsidP="006E1CF7">
      <w:pPr>
        <w:tabs>
          <w:tab w:val="left" w:pos="1501"/>
        </w:tabs>
        <w:spacing w:after="0" w:line="240" w:lineRule="auto"/>
        <w:jc w:val="center"/>
      </w:pPr>
      <w:r>
        <w:t xml:space="preserve">Zdj. nr 3 – </w:t>
      </w:r>
      <w:r w:rsidR="00B23A2E">
        <w:t xml:space="preserve">dach, (umiejscowienie jedn. zew. dla </w:t>
      </w:r>
      <w:r w:rsidR="00B04928">
        <w:t>sal 31,33</w:t>
      </w:r>
      <w:r w:rsidR="00B23A2E">
        <w:t>)</w:t>
      </w:r>
      <w:r w:rsidR="00B04928" w:rsidRPr="00B04928">
        <w:t xml:space="preserve"> </w:t>
      </w:r>
      <w:r w:rsidR="00B04928">
        <w:t>zdjęcie poglądowe</w:t>
      </w:r>
    </w:p>
    <w:p w14:paraId="1D99298D" w14:textId="32283720" w:rsidR="000D699C" w:rsidRDefault="000D699C" w:rsidP="006E1CF7">
      <w:pPr>
        <w:tabs>
          <w:tab w:val="left" w:pos="1501"/>
        </w:tabs>
        <w:spacing w:after="0" w:line="240" w:lineRule="auto"/>
        <w:jc w:val="center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10000D0C" wp14:editId="1E8D2E57">
            <wp:extent cx="5724525" cy="407792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540" cy="410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0AFC" w14:textId="1F1633B8" w:rsidR="000D699C" w:rsidRDefault="00B23A2E" w:rsidP="006E1CF7">
      <w:pPr>
        <w:spacing w:after="0" w:line="240" w:lineRule="auto"/>
        <w:jc w:val="center"/>
      </w:pPr>
      <w:r>
        <w:t>Zdj. Nr 4 – między stropie</w:t>
      </w:r>
      <w:r w:rsidR="000D699C">
        <w:t xml:space="preserve">, </w:t>
      </w:r>
      <w:r>
        <w:t>(trasa kablowa do jedn. zew.)</w:t>
      </w:r>
      <w:r w:rsidR="00B04928" w:rsidRPr="00B04928">
        <w:t xml:space="preserve"> </w:t>
      </w:r>
      <w:r w:rsidR="00B04928">
        <w:t>zdjęcie poglądowe</w:t>
      </w:r>
    </w:p>
    <w:p w14:paraId="5805E170" w14:textId="2C809D2B" w:rsidR="000D699C" w:rsidRDefault="000D699C" w:rsidP="006E1CF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5D1A3464" wp14:editId="4A0AE2AC">
            <wp:extent cx="5762959" cy="3864078"/>
            <wp:effectExtent l="0" t="0" r="9525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404" cy="39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E69D" w14:textId="22C04173" w:rsidR="000D699C" w:rsidRDefault="000D699C" w:rsidP="006E1CF7">
      <w:pPr>
        <w:spacing w:after="0" w:line="240" w:lineRule="auto"/>
        <w:jc w:val="center"/>
      </w:pPr>
      <w:r>
        <w:t>Zdj. Nr 5 – między stropie, nieczynny kanał wentylacyjny proponowany do przeprowadzenia instalacji technicznych na dach</w:t>
      </w:r>
      <w:r w:rsidR="00B23A2E">
        <w:t xml:space="preserve"> (jedn. zewn. dla multi-split)</w:t>
      </w:r>
      <w:r>
        <w:t>.</w:t>
      </w:r>
    </w:p>
    <w:p w14:paraId="449B9851" w14:textId="2856DCD9" w:rsidR="00456744" w:rsidRDefault="00456744" w:rsidP="006E1CF7">
      <w:pPr>
        <w:spacing w:after="0" w:line="240" w:lineRule="auto"/>
        <w:jc w:val="center"/>
        <w:rPr>
          <w:noProof/>
        </w:rPr>
      </w:pPr>
      <w:r>
        <w:lastRenderedPageBreak/>
        <w:t xml:space="preserve">                      </w:t>
      </w:r>
      <w:r>
        <w:rPr>
          <w:noProof/>
        </w:rPr>
        <w:drawing>
          <wp:inline distT="0" distB="0" distL="0" distR="0" wp14:anchorId="7EE3F55E" wp14:editId="170506A3">
            <wp:extent cx="5766619" cy="335407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424" cy="345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7492" w14:textId="78B2C615" w:rsidR="00456744" w:rsidRDefault="00456744" w:rsidP="006E1CF7">
      <w:pPr>
        <w:tabs>
          <w:tab w:val="left" w:pos="3842"/>
        </w:tabs>
        <w:spacing w:after="0" w:line="240" w:lineRule="auto"/>
        <w:jc w:val="center"/>
      </w:pPr>
      <w:r>
        <w:t xml:space="preserve">                    Zdj. Nr 6 – tabli</w:t>
      </w:r>
      <w:r w:rsidR="00CC19F6">
        <w:t>c</w:t>
      </w:r>
      <w:r>
        <w:t xml:space="preserve">a </w:t>
      </w:r>
      <w:r w:rsidR="00CC19F6">
        <w:t xml:space="preserve">elektryczna korytarz Ip. (zasilanie dla </w:t>
      </w:r>
      <w:r w:rsidR="00317188">
        <w:t>urządzeń do sal 31, 33</w:t>
      </w:r>
      <w:r w:rsidR="00CC19F6">
        <w:t>)</w:t>
      </w:r>
    </w:p>
    <w:p w14:paraId="58CA9DB8" w14:textId="1BDB2949" w:rsidR="00317188" w:rsidRDefault="00CC19F6" w:rsidP="006E1CF7">
      <w:pPr>
        <w:tabs>
          <w:tab w:val="left" w:pos="2935"/>
          <w:tab w:val="center" w:pos="4536"/>
        </w:tabs>
        <w:spacing w:after="0" w:line="240" w:lineRule="auto"/>
        <w:jc w:val="center"/>
      </w:pPr>
      <w:r>
        <w:tab/>
      </w:r>
      <w:r w:rsidR="00317188">
        <w:rPr>
          <w:noProof/>
        </w:rPr>
        <w:drawing>
          <wp:inline distT="0" distB="0" distL="0" distR="0" wp14:anchorId="1CD01C0E" wp14:editId="250F09CA">
            <wp:extent cx="5759245" cy="437261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12" cy="440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928">
        <w:t xml:space="preserve">       .                  </w:t>
      </w:r>
      <w:r w:rsidR="00317188">
        <w:t>Zdj. Nr 7 – tablica elektryczna korytarz parter ( zasilanie dla urządzeń do sal 9 i 10A )</w:t>
      </w:r>
    </w:p>
    <w:p w14:paraId="28F12353" w14:textId="2627F321" w:rsidR="00317188" w:rsidRDefault="00317188" w:rsidP="006E1CF7">
      <w:pPr>
        <w:tabs>
          <w:tab w:val="left" w:pos="3705"/>
        </w:tabs>
        <w:spacing w:after="0" w:line="240" w:lineRule="auto"/>
        <w:jc w:val="center"/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030914FD" wp14:editId="6C9F7F4F">
            <wp:extent cx="5760085" cy="334043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49" cy="33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8173" w14:textId="6C816AEB" w:rsidR="00B04928" w:rsidRDefault="00B04928" w:rsidP="006E1CF7">
      <w:pPr>
        <w:tabs>
          <w:tab w:val="left" w:pos="430"/>
        </w:tabs>
        <w:spacing w:after="0" w:line="240" w:lineRule="auto"/>
        <w:jc w:val="center"/>
        <w:rPr>
          <w:noProof/>
        </w:rPr>
      </w:pPr>
      <w:r>
        <w:rPr>
          <w:noProof/>
        </w:rPr>
        <w:tab/>
      </w:r>
      <w:r w:rsidR="006E1CF7">
        <w:rPr>
          <w:noProof/>
        </w:rPr>
        <w:t xml:space="preserve">          </w:t>
      </w:r>
      <w:r>
        <w:rPr>
          <w:noProof/>
        </w:rPr>
        <w:t>Zdl. Nr 7 sala nr 9</w:t>
      </w:r>
    </w:p>
    <w:p w14:paraId="65A71287" w14:textId="105A2661" w:rsidR="00317188" w:rsidRDefault="00B04928" w:rsidP="006E1CF7">
      <w:pPr>
        <w:tabs>
          <w:tab w:val="left" w:pos="406"/>
        </w:tabs>
        <w:spacing w:after="0" w:line="240" w:lineRule="auto"/>
        <w:jc w:val="center"/>
        <w:rPr>
          <w:noProof/>
        </w:rPr>
      </w:pPr>
      <w:r>
        <w:rPr>
          <w:noProof/>
        </w:rPr>
        <w:tab/>
      </w:r>
      <w:r w:rsidR="00317188">
        <w:rPr>
          <w:noProof/>
        </w:rPr>
        <w:drawing>
          <wp:inline distT="0" distB="0" distL="0" distR="0" wp14:anchorId="24411E55" wp14:editId="4241C30C">
            <wp:extent cx="5760720" cy="4010824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53" cy="401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12E1" w14:textId="56EFF242" w:rsidR="00B04928" w:rsidRPr="00B04928" w:rsidRDefault="00B04928" w:rsidP="006E1CF7">
      <w:pPr>
        <w:tabs>
          <w:tab w:val="left" w:pos="3426"/>
        </w:tabs>
        <w:spacing w:after="0" w:line="240" w:lineRule="auto"/>
        <w:jc w:val="center"/>
      </w:pPr>
      <w:r>
        <w:t xml:space="preserve">          </w:t>
      </w:r>
      <w:r w:rsidR="006E1CF7">
        <w:t xml:space="preserve">    </w:t>
      </w:r>
      <w:r>
        <w:t xml:space="preserve">    Zdj. Nr. 8 sala nr 10A</w:t>
      </w:r>
    </w:p>
    <w:p w14:paraId="1DE9590E" w14:textId="3FBFCAFA" w:rsidR="00317188" w:rsidRDefault="00317188" w:rsidP="006E1CF7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E50D23E" wp14:editId="37E5220B">
            <wp:extent cx="5760382" cy="4800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96" cy="4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A925" w14:textId="7C06E1B6" w:rsidR="006E1CF7" w:rsidRPr="006E1CF7" w:rsidRDefault="006E1CF7" w:rsidP="006E1CF7">
      <w:pPr>
        <w:spacing w:after="0" w:line="240" w:lineRule="auto"/>
        <w:ind w:firstLine="708"/>
        <w:jc w:val="center"/>
      </w:pPr>
      <w:r>
        <w:t xml:space="preserve">     Zdj. Nr 9 sala nr 33</w:t>
      </w:r>
    </w:p>
    <w:sectPr w:rsidR="006E1CF7" w:rsidRPr="006E1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D17E" w14:textId="77777777" w:rsidR="00A02EE4" w:rsidRDefault="00A02EE4" w:rsidP="00642311">
      <w:pPr>
        <w:spacing w:after="0" w:line="240" w:lineRule="auto"/>
      </w:pPr>
      <w:r>
        <w:separator/>
      </w:r>
    </w:p>
  </w:endnote>
  <w:endnote w:type="continuationSeparator" w:id="0">
    <w:p w14:paraId="39DDB9DA" w14:textId="77777777" w:rsidR="00A02EE4" w:rsidRDefault="00A02EE4" w:rsidP="00642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FCE99" w14:textId="77777777" w:rsidR="00A02EE4" w:rsidRDefault="00A02EE4" w:rsidP="00642311">
      <w:pPr>
        <w:spacing w:after="0" w:line="240" w:lineRule="auto"/>
      </w:pPr>
      <w:r>
        <w:separator/>
      </w:r>
    </w:p>
  </w:footnote>
  <w:footnote w:type="continuationSeparator" w:id="0">
    <w:p w14:paraId="2F5406BF" w14:textId="77777777" w:rsidR="00A02EE4" w:rsidRDefault="00A02EE4" w:rsidP="00642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D06B1"/>
    <w:multiLevelType w:val="hybridMultilevel"/>
    <w:tmpl w:val="0A1AD1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3115D"/>
    <w:multiLevelType w:val="hybridMultilevel"/>
    <w:tmpl w:val="EB2ECB7A"/>
    <w:lvl w:ilvl="0" w:tplc="9482BE3A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CE5561"/>
    <w:multiLevelType w:val="hybridMultilevel"/>
    <w:tmpl w:val="E59E9F4E"/>
    <w:lvl w:ilvl="0" w:tplc="DBFE287A">
      <w:start w:val="1"/>
      <w:numFmt w:val="lowerLetter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9113EC"/>
    <w:multiLevelType w:val="hybridMultilevel"/>
    <w:tmpl w:val="CEF88E20"/>
    <w:lvl w:ilvl="0" w:tplc="415A7E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FF248C"/>
    <w:multiLevelType w:val="hybridMultilevel"/>
    <w:tmpl w:val="AC943036"/>
    <w:lvl w:ilvl="0" w:tplc="DCD43F80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170448"/>
    <w:multiLevelType w:val="hybridMultilevel"/>
    <w:tmpl w:val="734EEF46"/>
    <w:lvl w:ilvl="0" w:tplc="F32C7AD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9F7527"/>
    <w:multiLevelType w:val="hybridMultilevel"/>
    <w:tmpl w:val="FDC4EA74"/>
    <w:lvl w:ilvl="0" w:tplc="DCD68F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B479F3"/>
    <w:multiLevelType w:val="hybridMultilevel"/>
    <w:tmpl w:val="2FEE3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D6065"/>
    <w:multiLevelType w:val="hybridMultilevel"/>
    <w:tmpl w:val="B60691A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C883FB8"/>
    <w:multiLevelType w:val="hybridMultilevel"/>
    <w:tmpl w:val="CDE45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E52FB"/>
    <w:multiLevelType w:val="hybridMultilevel"/>
    <w:tmpl w:val="734EEF46"/>
    <w:lvl w:ilvl="0" w:tplc="F32C7AD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D0F242B"/>
    <w:multiLevelType w:val="hybridMultilevel"/>
    <w:tmpl w:val="870A2032"/>
    <w:lvl w:ilvl="0" w:tplc="DBFE287A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E6820"/>
    <w:multiLevelType w:val="hybridMultilevel"/>
    <w:tmpl w:val="61D498A2"/>
    <w:lvl w:ilvl="0" w:tplc="8528B6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12"/>
  </w:num>
  <w:num w:numId="9">
    <w:abstractNumId w:val="5"/>
  </w:num>
  <w:num w:numId="10">
    <w:abstractNumId w:val="7"/>
  </w:num>
  <w:num w:numId="11">
    <w:abstractNumId w:val="11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FE0"/>
    <w:rsid w:val="000D699C"/>
    <w:rsid w:val="0015377A"/>
    <w:rsid w:val="00166E4C"/>
    <w:rsid w:val="001D6DAF"/>
    <w:rsid w:val="001E3CC3"/>
    <w:rsid w:val="00206127"/>
    <w:rsid w:val="00237419"/>
    <w:rsid w:val="00293776"/>
    <w:rsid w:val="002F54C0"/>
    <w:rsid w:val="002F71BB"/>
    <w:rsid w:val="00317188"/>
    <w:rsid w:val="003A5B19"/>
    <w:rsid w:val="00456744"/>
    <w:rsid w:val="00500A40"/>
    <w:rsid w:val="005B3FC2"/>
    <w:rsid w:val="005C2619"/>
    <w:rsid w:val="00642311"/>
    <w:rsid w:val="006C1733"/>
    <w:rsid w:val="006D4197"/>
    <w:rsid w:val="006D4AE7"/>
    <w:rsid w:val="006E1CF7"/>
    <w:rsid w:val="00747BDA"/>
    <w:rsid w:val="00791619"/>
    <w:rsid w:val="007D170D"/>
    <w:rsid w:val="0090580D"/>
    <w:rsid w:val="00914771"/>
    <w:rsid w:val="009147A6"/>
    <w:rsid w:val="00920FE0"/>
    <w:rsid w:val="00951025"/>
    <w:rsid w:val="00973620"/>
    <w:rsid w:val="009C6402"/>
    <w:rsid w:val="00A02EE4"/>
    <w:rsid w:val="00A071FF"/>
    <w:rsid w:val="00A579B8"/>
    <w:rsid w:val="00A915EF"/>
    <w:rsid w:val="00A925A3"/>
    <w:rsid w:val="00A96D30"/>
    <w:rsid w:val="00AD548F"/>
    <w:rsid w:val="00AD555C"/>
    <w:rsid w:val="00B04928"/>
    <w:rsid w:val="00B06D7E"/>
    <w:rsid w:val="00B23A2E"/>
    <w:rsid w:val="00B53959"/>
    <w:rsid w:val="00BA7B6C"/>
    <w:rsid w:val="00C0157B"/>
    <w:rsid w:val="00C854A8"/>
    <w:rsid w:val="00C879A0"/>
    <w:rsid w:val="00CC19F6"/>
    <w:rsid w:val="00CE2D32"/>
    <w:rsid w:val="00D34286"/>
    <w:rsid w:val="00D92900"/>
    <w:rsid w:val="00DE3183"/>
    <w:rsid w:val="00E21547"/>
    <w:rsid w:val="00E74FAF"/>
    <w:rsid w:val="00E9707B"/>
    <w:rsid w:val="00F25F9E"/>
    <w:rsid w:val="00FA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F48A3"/>
  <w15:chartTrackingRefBased/>
  <w15:docId w15:val="{5F2F99B5-B1F4-4D84-B478-0BEBD9E0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64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42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2311"/>
  </w:style>
  <w:style w:type="paragraph" w:styleId="Stopka">
    <w:name w:val="footer"/>
    <w:basedOn w:val="Normalny"/>
    <w:link w:val="StopkaZnak"/>
    <w:uiPriority w:val="99"/>
    <w:unhideWhenUsed/>
    <w:rsid w:val="00642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2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4AE85-95A4-4B40-8AB4-50495EBA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1523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Rosiak</dc:creator>
  <cp:keywords/>
  <dc:description/>
  <cp:lastModifiedBy>Jarosław Rosiak</cp:lastModifiedBy>
  <cp:revision>9</cp:revision>
  <dcterms:created xsi:type="dcterms:W3CDTF">2025-05-15T20:23:00Z</dcterms:created>
  <dcterms:modified xsi:type="dcterms:W3CDTF">2025-06-10T13:03:00Z</dcterms:modified>
</cp:coreProperties>
</file>